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2B381" w14:textId="023D08D3"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670AFF">
        <w:rPr>
          <w:rFonts w:cs="Calibri"/>
          <w:b/>
          <w:sz w:val="28"/>
          <w:szCs w:val="28"/>
        </w:rPr>
        <w:t>4</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232DC0"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4"/>
          <w:szCs w:val="24"/>
        </w:rPr>
      </w:pPr>
      <w:r w:rsidRPr="00232DC0">
        <w:rPr>
          <w:rFonts w:asciiTheme="minorHAnsi" w:hAnsiTheme="minorHAnsi" w:cstheme="minorHAnsi"/>
          <w:b/>
          <w:sz w:val="24"/>
          <w:szCs w:val="24"/>
        </w:rPr>
        <w:t>Nemocnice P</w:t>
      </w:r>
      <w:r w:rsidR="00865294" w:rsidRPr="00232DC0">
        <w:rPr>
          <w:rFonts w:asciiTheme="minorHAnsi" w:hAnsiTheme="minorHAnsi" w:cstheme="minorHAnsi"/>
          <w:b/>
          <w:sz w:val="24"/>
          <w:szCs w:val="24"/>
        </w:rPr>
        <w:t>ardubick</w:t>
      </w:r>
      <w:r w:rsidRPr="00232DC0">
        <w:rPr>
          <w:rFonts w:asciiTheme="minorHAnsi" w:hAnsiTheme="minorHAnsi" w:cstheme="minorHAnsi"/>
          <w:b/>
          <w:sz w:val="24"/>
          <w:szCs w:val="24"/>
        </w:rPr>
        <w:t>ého kraje</w:t>
      </w:r>
      <w:r w:rsidR="00865294" w:rsidRPr="00232DC0">
        <w:rPr>
          <w:rFonts w:asciiTheme="minorHAnsi" w:hAnsiTheme="minorHAnsi" w:cstheme="minorHAnsi"/>
          <w:b/>
          <w:sz w:val="24"/>
          <w:szCs w:val="24"/>
        </w:rPr>
        <w:t>, a.</w:t>
      </w:r>
    </w:p>
    <w:p w14:paraId="219D38AC" w14:textId="6BC22551" w:rsidR="00AB67F3" w:rsidRDefault="00865294" w:rsidP="00735901">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proofErr w:type="spellStart"/>
      <w:r w:rsidRPr="00370723">
        <w:rPr>
          <w:rFonts w:asciiTheme="minorHAnsi" w:hAnsiTheme="minorHAnsi" w:cstheme="minorHAnsi"/>
        </w:rPr>
        <w:t>eiefkcs</w:t>
      </w:r>
      <w:proofErr w:type="spellEnd"/>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0F50F9D8"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 xml:space="preserve">Kontaktní osoba za kupujícího: </w:t>
      </w:r>
      <w:r w:rsidR="00D64DF1">
        <w:rPr>
          <w:rFonts w:asciiTheme="minorHAnsi" w:hAnsiTheme="minorHAnsi" w:cstheme="minorHAnsi"/>
        </w:rPr>
        <w:t>………………</w:t>
      </w:r>
      <w:proofErr w:type="gramStart"/>
      <w:r w:rsidR="00D64DF1">
        <w:rPr>
          <w:rFonts w:asciiTheme="minorHAnsi" w:hAnsiTheme="minorHAnsi" w:cstheme="minorHAnsi"/>
        </w:rPr>
        <w:t>…….</w:t>
      </w:r>
      <w:proofErr w:type="gramEnd"/>
      <w:r w:rsidR="00D64DF1">
        <w:rPr>
          <w:rFonts w:asciiTheme="minorHAnsi" w:hAnsiTheme="minorHAnsi" w:cstheme="minorHAnsi"/>
        </w:rPr>
        <w:t xml:space="preserve">. </w:t>
      </w:r>
      <w:r>
        <w:rPr>
          <w:rFonts w:asciiTheme="minorHAnsi" w:hAnsiTheme="minorHAnsi" w:cstheme="minorHAnsi"/>
        </w:rPr>
        <w:t>(bude doplněno před podpisem smlouvy)</w:t>
      </w:r>
    </w:p>
    <w:p w14:paraId="64A1EEFF" w14:textId="000E9C21" w:rsidR="005B63C0"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Pr="000D1B35" w:rsidRDefault="00BF045C" w:rsidP="00A415D8">
      <w:pPr>
        <w:pStyle w:val="Textkomente"/>
        <w:spacing w:after="0" w:line="240" w:lineRule="auto"/>
        <w:rPr>
          <w:rFonts w:asciiTheme="minorHAnsi" w:hAnsiTheme="minorHAnsi" w:cstheme="minorHAnsi"/>
          <w:b/>
          <w:bCs/>
          <w:sz w:val="22"/>
          <w:szCs w:val="22"/>
        </w:rPr>
      </w:pPr>
      <w:r w:rsidRPr="000D1B35">
        <w:rPr>
          <w:rFonts w:asciiTheme="minorHAnsi" w:hAnsiTheme="minorHAnsi" w:cstheme="minorHAnsi"/>
          <w:b/>
          <w:bCs/>
          <w:sz w:val="22"/>
          <w:szCs w:val="22"/>
        </w:rPr>
        <w:t>a</w:t>
      </w: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22324EED" w14:textId="5E545897" w:rsidR="001A1E9F" w:rsidRPr="00232DC0" w:rsidRDefault="00686B9B" w:rsidP="000D1B35">
      <w:pPr>
        <w:pStyle w:val="Odstavecseseznamem"/>
        <w:numPr>
          <w:ilvl w:val="0"/>
          <w:numId w:val="19"/>
        </w:numPr>
        <w:spacing w:after="0"/>
        <w:ind w:left="284" w:hanging="284"/>
        <w:rPr>
          <w:rFonts w:asciiTheme="minorHAnsi" w:hAnsiTheme="minorHAnsi" w:cstheme="minorHAnsi"/>
          <w:sz w:val="24"/>
          <w:szCs w:val="24"/>
          <w:highlight w:val="yellow"/>
        </w:rPr>
      </w:pPr>
      <w:r w:rsidRPr="00232DC0">
        <w:rPr>
          <w:rFonts w:asciiTheme="minorHAnsi" w:hAnsiTheme="minorHAnsi" w:cstheme="minorHAnsi"/>
          <w:sz w:val="24"/>
          <w:szCs w:val="24"/>
          <w:highlight w:val="yellow"/>
        </w:rPr>
        <w:t>……………………………………………………………</w:t>
      </w:r>
      <w:r w:rsidR="00943110">
        <w:rPr>
          <w:rFonts w:asciiTheme="minorHAnsi" w:hAnsiTheme="minorHAnsi" w:cstheme="minorHAnsi"/>
          <w:sz w:val="24"/>
          <w:szCs w:val="24"/>
          <w:highlight w:val="yellow"/>
        </w:rPr>
        <w:t xml:space="preserve"> </w:t>
      </w:r>
      <w:r w:rsidR="00943110">
        <w:rPr>
          <w:rFonts w:asciiTheme="minorHAnsi" w:hAnsiTheme="minorHAnsi" w:cstheme="minorHAnsi"/>
          <w:sz w:val="24"/>
          <w:szCs w:val="24"/>
        </w:rPr>
        <w:t xml:space="preserve"> </w:t>
      </w:r>
      <w:r w:rsidR="00943110" w:rsidRPr="00943110">
        <w:rPr>
          <w:rFonts w:asciiTheme="minorHAnsi" w:hAnsiTheme="minorHAnsi" w:cstheme="minorHAnsi"/>
          <w:i/>
          <w:iCs/>
          <w:sz w:val="24"/>
          <w:szCs w:val="24"/>
        </w:rPr>
        <w:t>(doplní účastník)</w:t>
      </w:r>
    </w:p>
    <w:p w14:paraId="3B6099DC" w14:textId="75BDDA75" w:rsidR="00D83407" w:rsidRPr="00355E23" w:rsidRDefault="00686B9B" w:rsidP="000D1B35">
      <w:pPr>
        <w:pStyle w:val="Odstavec11"/>
        <w:numPr>
          <w:ilvl w:val="0"/>
          <w:numId w:val="0"/>
        </w:numPr>
        <w:tabs>
          <w:tab w:val="left" w:pos="284"/>
          <w:tab w:val="left" w:pos="1843"/>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5A31DA26" w14:textId="5BC4711B" w:rsidR="00686B9B" w:rsidRDefault="00686B9B" w:rsidP="000D1B35">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0DF126A" w14:textId="59F18724" w:rsidR="00D83407" w:rsidRPr="00355E23" w:rsidRDefault="00686B9B" w:rsidP="000D1B35">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8D2479F" w14:textId="26F70358" w:rsidR="00D83407" w:rsidRPr="00355E23" w:rsidRDefault="00686B9B" w:rsidP="000D1B35">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61273CE" w14:textId="0A1F870C" w:rsidR="00D83407" w:rsidRPr="00355E23" w:rsidRDefault="00686B9B" w:rsidP="000D1B35">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proofErr w:type="gramEnd"/>
      <w:r w:rsidR="00E2060E" w:rsidRPr="00776A36">
        <w:rPr>
          <w:rFonts w:asciiTheme="minorHAnsi" w:hAnsiTheme="minorHAnsi" w:cstheme="minorHAnsi"/>
          <w:highlight w:val="yellow"/>
        </w:rPr>
        <w:t>.…………</w:t>
      </w:r>
      <w:r w:rsidR="00E2060E" w:rsidRP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4CF185E5" w14:textId="4E304D4B" w:rsidR="00D83407" w:rsidRDefault="00686B9B" w:rsidP="000D1B35">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0A67B555" w14:textId="267978FB" w:rsidR="00370723" w:rsidRPr="00355E23" w:rsidRDefault="00370723" w:rsidP="000D1B35">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0D1B35">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proofErr w:type="gramEnd"/>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3F116C69" w:rsidR="00733E75" w:rsidRDefault="00BF0674" w:rsidP="000D1B35">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r w:rsidR="000D39D5">
        <w:rPr>
          <w:rFonts w:asciiTheme="minorHAnsi" w:hAnsiTheme="minorHAnsi" w:cstheme="minorHAnsi"/>
        </w:rPr>
        <w:t xml:space="preserve"> </w:t>
      </w:r>
      <w:r w:rsidR="000D39D5" w:rsidRPr="00943110">
        <w:rPr>
          <w:rFonts w:asciiTheme="minorHAnsi" w:hAnsiTheme="minorHAnsi" w:cstheme="minorHAnsi"/>
          <w:highlight w:val="yellow"/>
        </w:rPr>
        <w:t>……………………</w:t>
      </w:r>
      <w:proofErr w:type="gramStart"/>
      <w:r w:rsidR="000D39D5" w:rsidRPr="00943110">
        <w:rPr>
          <w:rFonts w:asciiTheme="minorHAnsi" w:hAnsiTheme="minorHAnsi" w:cstheme="minorHAnsi"/>
          <w:highlight w:val="yellow"/>
        </w:rPr>
        <w:t>…….</w:t>
      </w:r>
      <w:proofErr w:type="gramEnd"/>
      <w:r w:rsidR="000D39D5">
        <w:rPr>
          <w:rFonts w:asciiTheme="minorHAnsi" w:hAnsiTheme="minorHAnsi" w:cstheme="minorHAnsi"/>
        </w:rPr>
        <w:t>, email:</w:t>
      </w:r>
      <w:r w:rsidR="00943110">
        <w:rPr>
          <w:rFonts w:asciiTheme="minorHAnsi" w:hAnsiTheme="minorHAnsi" w:cstheme="minorHAnsi"/>
        </w:rPr>
        <w:t xml:space="preserve"> </w:t>
      </w:r>
      <w:r w:rsidR="000D39D5" w:rsidRPr="00943110">
        <w:rPr>
          <w:rFonts w:asciiTheme="minorHAnsi" w:hAnsiTheme="minorHAnsi" w:cstheme="minorHAnsi"/>
          <w:highlight w:val="yellow"/>
        </w:rPr>
        <w:t>………………..</w:t>
      </w:r>
      <w:r w:rsidR="000D39D5">
        <w:rPr>
          <w:rFonts w:asciiTheme="minorHAnsi" w:hAnsiTheme="minorHAnsi" w:cstheme="minorHAnsi"/>
        </w:rPr>
        <w:t xml:space="preserve">, tel.: </w:t>
      </w:r>
      <w:r w:rsidR="000D39D5" w:rsidRPr="00943110">
        <w:rPr>
          <w:rFonts w:asciiTheme="minorHAnsi" w:hAnsiTheme="minorHAnsi" w:cstheme="minorHAnsi"/>
          <w:highlight w:val="yellow"/>
        </w:rPr>
        <w:t>……………………</w:t>
      </w:r>
    </w:p>
    <w:p w14:paraId="2646193C" w14:textId="24C4C599" w:rsidR="00865294" w:rsidRDefault="00733E75" w:rsidP="000D1B35">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244B1321" w:rsidR="007D471F" w:rsidRDefault="007D471F" w:rsidP="00A415D8">
      <w:pPr>
        <w:tabs>
          <w:tab w:val="left" w:pos="4253"/>
        </w:tabs>
        <w:spacing w:after="0" w:line="240" w:lineRule="auto"/>
        <w:ind w:left="1800"/>
        <w:rPr>
          <w:rFonts w:asciiTheme="minorHAnsi" w:hAnsiTheme="minorHAnsi" w:cstheme="minorHAnsi"/>
        </w:rPr>
      </w:pPr>
    </w:p>
    <w:p w14:paraId="6F29A3EA" w14:textId="77777777" w:rsidR="00460B4C" w:rsidRDefault="00460B4C"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05580638" w14:textId="0CA785D4" w:rsidR="00DC3896" w:rsidRDefault="00BF0674" w:rsidP="000D1B35">
      <w:pPr>
        <w:spacing w:after="0" w:line="360" w:lineRule="auto"/>
        <w:jc w:val="center"/>
        <w:rPr>
          <w:rFonts w:cs="Calibri"/>
        </w:rPr>
      </w:pPr>
      <w:r w:rsidRPr="00BF0674">
        <w:rPr>
          <w:rFonts w:cs="Calibri"/>
        </w:rPr>
        <w:t>(dále jen „smlouva“)</w:t>
      </w:r>
    </w:p>
    <w:p w14:paraId="0A5A9542" w14:textId="77777777" w:rsidR="000D1B35" w:rsidRPr="000D1B35" w:rsidRDefault="000D1B35" w:rsidP="000D1B35">
      <w:pPr>
        <w:spacing w:after="0" w:line="360" w:lineRule="auto"/>
        <w:jc w:val="center"/>
        <w:rPr>
          <w:rFonts w:cs="Calibri"/>
        </w:rPr>
      </w:pPr>
    </w:p>
    <w:p w14:paraId="69DFB83C" w14:textId="516C3D2D" w:rsidR="00B1095C" w:rsidRPr="00354048" w:rsidRDefault="0097369B" w:rsidP="00185258">
      <w:pPr>
        <w:widowControl w:val="0"/>
        <w:suppressAutoHyphens/>
        <w:spacing w:after="240" w:line="240" w:lineRule="auto"/>
        <w:jc w:val="both"/>
        <w:rPr>
          <w:rFonts w:asciiTheme="minorHAnsi" w:hAnsiTheme="minorHAnsi"/>
        </w:rPr>
      </w:pPr>
      <w:r w:rsidRPr="00964F90">
        <w:rPr>
          <w:rFonts w:asciiTheme="minorHAnsi" w:hAnsiTheme="minorHAnsi"/>
        </w:rPr>
        <w:t>Podkladem pro uzavření této smlouvy je nabídka vybraného dodavatele předložená v rámci zadávacího řízení zadávaného v otevřeném nadlimitním řízení s názvem „</w:t>
      </w:r>
      <w:r w:rsidR="00054E0B" w:rsidRPr="00054E0B">
        <w:rPr>
          <w:rFonts w:cs="Calibri"/>
          <w:b/>
          <w:bCs/>
          <w:lang w:eastAsia="zh-CN"/>
        </w:rPr>
        <w:t>Elektrochirurgické přístroje do Pardubické nemocnice</w:t>
      </w:r>
      <w:r w:rsidR="008A5B2A" w:rsidRPr="00F259CA">
        <w:rPr>
          <w:b/>
          <w:bCs/>
        </w:rPr>
        <w:t>“</w:t>
      </w:r>
      <w:r w:rsidR="008A5B2A">
        <w:rPr>
          <w:b/>
          <w:bCs/>
        </w:rPr>
        <w:t xml:space="preserve">, </w:t>
      </w:r>
      <w:r w:rsidR="00054E0B">
        <w:rPr>
          <w:b/>
          <w:bCs/>
        </w:rPr>
        <w:t>část</w:t>
      </w:r>
      <w:proofErr w:type="gramStart"/>
      <w:r w:rsidR="00054E0B">
        <w:rPr>
          <w:b/>
          <w:bCs/>
        </w:rPr>
        <w:t xml:space="preserve"> </w:t>
      </w:r>
      <w:r w:rsidR="00054E0B" w:rsidRPr="00D53D24">
        <w:rPr>
          <w:b/>
          <w:bCs/>
          <w:highlight w:val="yellow"/>
        </w:rPr>
        <w:t>….</w:t>
      </w:r>
      <w:proofErr w:type="gramEnd"/>
      <w:r w:rsidR="00054E0B" w:rsidRPr="00077560">
        <w:rPr>
          <w:b/>
          <w:bCs/>
          <w:highlight w:val="yellow"/>
          <w:shd w:val="clear" w:color="auto" w:fill="FFFF00"/>
        </w:rPr>
        <w:t>.</w:t>
      </w:r>
      <w:r w:rsidR="00054E0B">
        <w:rPr>
          <w:b/>
          <w:bCs/>
        </w:rPr>
        <w:t xml:space="preserve"> nazvanou </w:t>
      </w:r>
      <w:r w:rsidR="00054E0B" w:rsidRPr="00077560">
        <w:rPr>
          <w:b/>
          <w:bCs/>
          <w:highlight w:val="yellow"/>
        </w:rPr>
        <w:t>…………………………………</w:t>
      </w:r>
      <w:r w:rsidR="00054E0B">
        <w:rPr>
          <w:b/>
          <w:bCs/>
        </w:rPr>
        <w:t xml:space="preserve"> </w:t>
      </w:r>
      <w:r w:rsidR="00054E0B" w:rsidRPr="000914D4">
        <w:rPr>
          <w:rFonts w:asciiTheme="minorHAnsi" w:hAnsiTheme="minorHAnsi"/>
          <w:i/>
          <w:iCs/>
          <w:highlight w:val="yellow"/>
        </w:rPr>
        <w:t xml:space="preserve">(doplní </w:t>
      </w:r>
      <w:r w:rsidR="00054E0B">
        <w:rPr>
          <w:rFonts w:asciiTheme="minorHAnsi" w:hAnsiTheme="minorHAnsi"/>
          <w:i/>
          <w:iCs/>
          <w:highlight w:val="yellow"/>
        </w:rPr>
        <w:t>dodavatel</w:t>
      </w:r>
      <w:r w:rsidR="00054E0B">
        <w:rPr>
          <w:rFonts w:asciiTheme="minorHAnsi" w:hAnsiTheme="minorHAnsi"/>
          <w:i/>
          <w:iCs/>
        </w:rPr>
        <w:t>)</w:t>
      </w:r>
      <w:r w:rsidR="00054E0B">
        <w:rPr>
          <w:b/>
          <w:bCs/>
        </w:rPr>
        <w:t xml:space="preserve"> </w:t>
      </w:r>
      <w:r w:rsidRPr="00964F90">
        <w:rPr>
          <w:rFonts w:asciiTheme="minorHAnsi" w:hAnsiTheme="minorHAnsi"/>
        </w:rPr>
        <w:t>(dále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5061DA6F" w14:textId="39168C5C" w:rsidR="00865294" w:rsidRPr="00740397" w:rsidRDefault="00E33843" w:rsidP="00BC6356">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lastRenderedPageBreak/>
        <w:t xml:space="preserve">Článek </w:t>
      </w:r>
      <w:r w:rsidR="006B690C">
        <w:rPr>
          <w:rFonts w:asciiTheme="minorHAnsi" w:hAnsiTheme="minorHAnsi" w:cstheme="minorHAnsi"/>
          <w:b/>
          <w:color w:val="auto"/>
          <w:spacing w:val="0"/>
          <w:kern w:val="0"/>
          <w:sz w:val="22"/>
          <w:szCs w:val="22"/>
        </w:rPr>
        <w:t>1</w:t>
      </w:r>
    </w:p>
    <w:p w14:paraId="38B40739" w14:textId="1A49B617" w:rsidR="00DD5826" w:rsidRPr="00354048" w:rsidRDefault="00E33843" w:rsidP="00354048">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687E8DA2" w14:textId="277A8172" w:rsidR="00E33843" w:rsidRPr="00571CBE" w:rsidRDefault="00CC63E8" w:rsidP="00DC3896">
      <w:pPr>
        <w:pStyle w:val="Nadpis1"/>
        <w:numPr>
          <w:ilvl w:val="1"/>
          <w:numId w:val="34"/>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65DA3A88" w:rsidR="000F7D83" w:rsidRPr="00313A1E" w:rsidRDefault="00E33843" w:rsidP="00313A1E">
      <w:pPr>
        <w:spacing w:after="0" w:line="240" w:lineRule="auto"/>
        <w:ind w:left="703" w:hanging="703"/>
        <w:jc w:val="both"/>
        <w:rPr>
          <w:rFonts w:cs="Calibri"/>
        </w:rPr>
      </w:pPr>
      <w:r w:rsidRPr="00E33843">
        <w:rPr>
          <w:rFonts w:cs="Calibri"/>
          <w:b/>
        </w:rPr>
        <w:t>1.</w:t>
      </w:r>
      <w:r w:rsidR="00DC3896">
        <w:rPr>
          <w:rFonts w:cs="Calibri"/>
          <w:b/>
        </w:rPr>
        <w:t>2</w:t>
      </w:r>
      <w:r w:rsidRPr="00E33843">
        <w:rPr>
          <w:rFonts w:cs="Calibri"/>
        </w:rPr>
        <w:t xml:space="preserve"> </w:t>
      </w:r>
      <w:r w:rsidRPr="00E33843">
        <w:rPr>
          <w:rFonts w:cs="Calibri"/>
        </w:rPr>
        <w:tab/>
        <w:t xml:space="preserve">Předmětem </w:t>
      </w:r>
      <w:r w:rsidR="003274AB">
        <w:rPr>
          <w:rFonts w:cs="Calibri"/>
        </w:rPr>
        <w:t xml:space="preserve">plnění této smlouvy jsou </w:t>
      </w:r>
      <w:r w:rsidR="003274AB" w:rsidRPr="004354C3">
        <w:rPr>
          <w:rFonts w:cs="Calibri"/>
          <w:b/>
          <w:bCs/>
        </w:rPr>
        <w:t>dodávky</w:t>
      </w:r>
      <w:r w:rsidR="003274AB" w:rsidRPr="004354C3">
        <w:rPr>
          <w:b/>
          <w:bCs/>
        </w:rPr>
        <w:t xml:space="preserve"> </w:t>
      </w:r>
      <w:r w:rsidR="003274AB" w:rsidRPr="004354C3">
        <w:rPr>
          <w:rFonts w:cs="Calibri"/>
          <w:b/>
          <w:bCs/>
        </w:rPr>
        <w:t xml:space="preserve">spotřebního materiálu </w:t>
      </w:r>
      <w:r w:rsidR="00054E0B" w:rsidRPr="004354C3">
        <w:rPr>
          <w:rFonts w:cs="Calibri"/>
          <w:b/>
          <w:bCs/>
        </w:rPr>
        <w:t>k</w:t>
      </w:r>
      <w:r w:rsidR="004354C3">
        <w:rPr>
          <w:rFonts w:cs="Calibri"/>
          <w:b/>
          <w:bCs/>
        </w:rPr>
        <w:t> </w:t>
      </w:r>
      <w:r w:rsidR="00054E0B" w:rsidRPr="004354C3">
        <w:rPr>
          <w:rFonts w:cs="Calibri"/>
          <w:b/>
          <w:bCs/>
        </w:rPr>
        <w:t>elektrochirurgickému</w:t>
      </w:r>
      <w:r w:rsidR="004354C3">
        <w:rPr>
          <w:rFonts w:cs="Calibri"/>
          <w:b/>
          <w:bCs/>
        </w:rPr>
        <w:t>/</w:t>
      </w:r>
      <w:proofErr w:type="spellStart"/>
      <w:r w:rsidR="004354C3">
        <w:rPr>
          <w:rFonts w:cs="Calibri"/>
          <w:b/>
          <w:bCs/>
        </w:rPr>
        <w:t>ým</w:t>
      </w:r>
      <w:proofErr w:type="spellEnd"/>
      <w:r w:rsidR="00054E0B" w:rsidRPr="004354C3">
        <w:rPr>
          <w:rFonts w:cs="Calibri"/>
          <w:b/>
          <w:bCs/>
        </w:rPr>
        <w:t xml:space="preserve"> přístroji</w:t>
      </w:r>
      <w:r w:rsidR="004354C3">
        <w:rPr>
          <w:rFonts w:cs="Calibri"/>
          <w:b/>
          <w:bCs/>
        </w:rPr>
        <w:t>/</w:t>
      </w:r>
      <w:proofErr w:type="spellStart"/>
      <w:r w:rsidR="004354C3">
        <w:rPr>
          <w:rFonts w:cs="Calibri"/>
          <w:b/>
          <w:bCs/>
        </w:rPr>
        <w:t>ům</w:t>
      </w:r>
      <w:proofErr w:type="spellEnd"/>
      <w:r w:rsidR="00535CAA" w:rsidRPr="00535CAA">
        <w:rPr>
          <w:rFonts w:cs="Calibri"/>
        </w:rPr>
        <w:t xml:space="preserve"> </w:t>
      </w:r>
      <w:r w:rsidR="00755869">
        <w:rPr>
          <w:rFonts w:cs="Calibri"/>
        </w:rPr>
        <w:t xml:space="preserve">typu </w:t>
      </w:r>
      <w:r w:rsidR="004354C3" w:rsidRPr="004354C3">
        <w:rPr>
          <w:rFonts w:cs="Calibri"/>
          <w:shd w:val="clear" w:color="auto" w:fill="D9D9D9" w:themeFill="background1" w:themeFillShade="D9"/>
        </w:rPr>
        <w:t xml:space="preserve">…………………………. </w:t>
      </w:r>
      <w:r w:rsidR="004354C3" w:rsidRPr="004354C3">
        <w:rPr>
          <w:rFonts w:cs="Calibri"/>
          <w:i/>
          <w:iCs/>
          <w:shd w:val="clear" w:color="auto" w:fill="D9D9D9" w:themeFill="background1" w:themeFillShade="D9"/>
        </w:rPr>
        <w:t>(typ přístroje bude doplněn před podpisem smlouvy)</w:t>
      </w:r>
      <w:r w:rsidR="004354C3">
        <w:rPr>
          <w:rFonts w:cs="Calibri"/>
        </w:rPr>
        <w:t xml:space="preserve"> </w:t>
      </w:r>
      <w:r w:rsidR="003274AB">
        <w:rPr>
          <w:rFonts w:cs="Calibri"/>
        </w:rPr>
        <w:t>(dále také „zboží“</w:t>
      </w:r>
      <w:r w:rsidR="001C488D">
        <w:rPr>
          <w:rFonts w:cs="Calibri"/>
        </w:rPr>
        <w:t xml:space="preserve"> nebo „spotřební materiál“</w:t>
      </w:r>
      <w:r w:rsidR="003274AB">
        <w:rPr>
          <w:rFonts w:cs="Calibri"/>
        </w:rPr>
        <w:t>)</w:t>
      </w:r>
      <w:r w:rsidR="000C71C0">
        <w:rPr>
          <w:rFonts w:cs="Calibri"/>
        </w:rPr>
        <w:t xml:space="preserve">. </w:t>
      </w:r>
      <w:r w:rsidR="005958BA">
        <w:rPr>
          <w:rFonts w:cs="Calibri"/>
        </w:rPr>
        <w:t>S</w:t>
      </w:r>
      <w:r w:rsidRPr="00E33843">
        <w:rPr>
          <w:rFonts w:cs="Calibri"/>
        </w:rPr>
        <w:t xml:space="preserve">pecifikace </w:t>
      </w:r>
      <w:r w:rsidR="005958BA">
        <w:rPr>
          <w:rFonts w:cs="Calibri"/>
        </w:rPr>
        <w:t xml:space="preserve">spotřebního materiálu </w:t>
      </w:r>
      <w:r w:rsidRPr="00E33843">
        <w:rPr>
          <w:rFonts w:cs="Calibri"/>
        </w:rPr>
        <w:t>je uvedena v příloze č.</w:t>
      </w:r>
      <w:r w:rsidR="00F95358">
        <w:rPr>
          <w:rFonts w:cs="Calibri"/>
        </w:rPr>
        <w:t xml:space="preserve"> </w:t>
      </w:r>
      <w:r w:rsidR="005958BA">
        <w:rPr>
          <w:rFonts w:cs="Calibri"/>
        </w:rPr>
        <w:t>1</w:t>
      </w:r>
      <w:r w:rsidR="00F95358">
        <w:rPr>
          <w:rFonts w:cs="Calibri"/>
        </w:rPr>
        <w:t xml:space="preserve"> </w:t>
      </w:r>
      <w:r w:rsidR="005958BA">
        <w:rPr>
          <w:rFonts w:cs="Calibri"/>
        </w:rPr>
        <w:t>této smlouvy – Dílčí specifikace ceny</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w:t>
      </w:r>
      <w:r w:rsidR="001C488D">
        <w:rPr>
          <w:rFonts w:cs="Calibri"/>
        </w:rPr>
        <w:t>spotřebního materiálu</w:t>
      </w:r>
      <w:r w:rsidR="00ED4B63" w:rsidRPr="00712506">
        <w:rPr>
          <w:rFonts w:cs="Calibri"/>
        </w:rPr>
        <w:t xml:space="preserve"> na základě aktuálních </w:t>
      </w:r>
      <w:r w:rsidR="00570B14" w:rsidRPr="00712506">
        <w:rPr>
          <w:rFonts w:cs="Calibri"/>
        </w:rPr>
        <w:t xml:space="preserve">provozních </w:t>
      </w:r>
      <w:r w:rsidR="00ED4B63" w:rsidRPr="00712506">
        <w:rPr>
          <w:rFonts w:cs="Calibri"/>
        </w:rPr>
        <w:t>potřeb kupujícího do míst</w:t>
      </w:r>
      <w:r w:rsidR="008735A7">
        <w:rPr>
          <w:rFonts w:cs="Calibri"/>
        </w:rPr>
        <w:t>a</w:t>
      </w:r>
      <w:r w:rsidR="00ED4B63" w:rsidRPr="00712506">
        <w:rPr>
          <w:rFonts w:cs="Calibri"/>
        </w:rPr>
        <w:t xml:space="preserve"> plnění</w:t>
      </w:r>
      <w:r w:rsidR="00ED3C62" w:rsidRPr="00712506">
        <w:rPr>
          <w:rFonts w:cs="Calibri"/>
        </w:rPr>
        <w:t xml:space="preserve"> uveden</w:t>
      </w:r>
      <w:r w:rsidR="008735A7">
        <w:rPr>
          <w:rFonts w:cs="Calibri"/>
        </w:rPr>
        <w:t>ého</w:t>
      </w:r>
      <w:r w:rsidR="00ED3C62" w:rsidRPr="00712506">
        <w:rPr>
          <w:rFonts w:cs="Calibri"/>
        </w:rPr>
        <w:t xml:space="preserve"> v článku 2.</w:t>
      </w:r>
      <w:r w:rsidR="00A06F15">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kupujícího.</w:t>
      </w:r>
    </w:p>
    <w:p w14:paraId="6588A190" w14:textId="1FB52BF0" w:rsidR="00A178B2" w:rsidRPr="00DC3896" w:rsidRDefault="00ED4B63" w:rsidP="00DC3896">
      <w:pPr>
        <w:pStyle w:val="Odstavecseseznamem"/>
        <w:numPr>
          <w:ilvl w:val="1"/>
          <w:numId w:val="32"/>
        </w:numPr>
        <w:spacing w:after="120" w:line="240" w:lineRule="auto"/>
        <w:ind w:left="709" w:hanging="709"/>
        <w:jc w:val="both"/>
        <w:rPr>
          <w:rFonts w:cs="Calibri"/>
        </w:rPr>
      </w:pPr>
      <w:r w:rsidRPr="00DC3896">
        <w:rPr>
          <w:rFonts w:cs="Calibri"/>
        </w:rPr>
        <w:t>Kupující je oprávněn neodebrat předpokládané množství zboží stanovené v</w:t>
      </w:r>
      <w:r w:rsidR="00593491" w:rsidRPr="00DC3896">
        <w:rPr>
          <w:rFonts w:cs="Calibri"/>
        </w:rPr>
        <w:t> příloze č. 1 smlouvy</w:t>
      </w:r>
      <w:r w:rsidRPr="00DC3896">
        <w:rPr>
          <w:rFonts w:cs="Calibri"/>
        </w:rPr>
        <w:t xml:space="preserve"> a vyhrazuje si právo určovat jeho konkrétní množství podle svých potřeb s ohledem na skladbu pacientů a ostatní podmín</w:t>
      </w:r>
      <w:r w:rsidR="004409A6" w:rsidRPr="00DC3896">
        <w:rPr>
          <w:rFonts w:cs="Calibri"/>
        </w:rPr>
        <w:t>ky.</w:t>
      </w:r>
    </w:p>
    <w:p w14:paraId="71AA4B89" w14:textId="737FD945" w:rsidR="00CD472D" w:rsidRPr="00A32607" w:rsidRDefault="00A32607" w:rsidP="00A32607">
      <w:pPr>
        <w:pStyle w:val="Odstavecseseznamem"/>
        <w:numPr>
          <w:ilvl w:val="1"/>
          <w:numId w:val="32"/>
        </w:numPr>
        <w:spacing w:after="0" w:line="240" w:lineRule="auto"/>
        <w:jc w:val="both"/>
        <w:rPr>
          <w:rFonts w:cs="Calibri"/>
        </w:rPr>
      </w:pPr>
      <w:r>
        <w:rPr>
          <w:rFonts w:cs="Calibri"/>
        </w:rPr>
        <w:t xml:space="preserve">       </w:t>
      </w:r>
      <w:r w:rsidR="00CD472D" w:rsidRPr="00A32607">
        <w:rPr>
          <w:rFonts w:cs="Calibri"/>
        </w:rPr>
        <w:t xml:space="preserve">Předmět plnění veřejné </w:t>
      </w:r>
      <w:proofErr w:type="gramStart"/>
      <w:r w:rsidR="00CD472D" w:rsidRPr="00A32607">
        <w:rPr>
          <w:rFonts w:cs="Calibri"/>
        </w:rPr>
        <w:t xml:space="preserve">zakázky - </w:t>
      </w:r>
      <w:r w:rsidR="00624652" w:rsidRPr="00A32607">
        <w:rPr>
          <w:rFonts w:cs="Calibri"/>
        </w:rPr>
        <w:t>spotřební</w:t>
      </w:r>
      <w:proofErr w:type="gramEnd"/>
      <w:r w:rsidR="00CD472D" w:rsidRPr="00A32607">
        <w:rPr>
          <w:rFonts w:cs="Calibri"/>
        </w:rPr>
        <w:t xml:space="preserve"> materiál </w:t>
      </w:r>
    </w:p>
    <w:p w14:paraId="5B45CACE" w14:textId="4F21553E" w:rsidR="00624652" w:rsidRDefault="00CD472D" w:rsidP="00624652">
      <w:pPr>
        <w:pStyle w:val="Odstavecseseznamem"/>
        <w:numPr>
          <w:ilvl w:val="0"/>
          <w:numId w:val="30"/>
        </w:numPr>
        <w:spacing w:after="0" w:line="240" w:lineRule="auto"/>
        <w:ind w:left="1276" w:hanging="425"/>
        <w:jc w:val="both"/>
        <w:rPr>
          <w:rFonts w:cs="Calibri"/>
        </w:rPr>
      </w:pPr>
      <w:r w:rsidRPr="00CD472D">
        <w:rPr>
          <w:rFonts w:cs="Calibri"/>
        </w:rPr>
        <w:t>je určen pro použití ve zdravotnických zařízeních při poskytování zdravotní péče a musí splňovat veškeré podmínky stanovené pro jeho distribuci a užívání na daném trhu dle příslušných právních předpisů</w:t>
      </w:r>
      <w:r w:rsidR="00E7299D">
        <w:rPr>
          <w:rFonts w:cs="Calibri"/>
        </w:rPr>
        <w:t>.</w:t>
      </w:r>
    </w:p>
    <w:p w14:paraId="5C69BE16" w14:textId="63549E5E" w:rsidR="0036586B" w:rsidRPr="007B0387" w:rsidRDefault="00CD472D" w:rsidP="007B0387">
      <w:pPr>
        <w:pStyle w:val="Odstavecseseznamem"/>
        <w:numPr>
          <w:ilvl w:val="0"/>
          <w:numId w:val="30"/>
        </w:numPr>
        <w:spacing w:after="0" w:line="240" w:lineRule="auto"/>
        <w:ind w:left="1276" w:hanging="425"/>
        <w:jc w:val="both"/>
        <w:rPr>
          <w:rFonts w:cs="Calibri"/>
        </w:rPr>
      </w:pPr>
      <w:r w:rsidRPr="00624652">
        <w:rPr>
          <w:rFonts w:cs="Calibri"/>
        </w:rPr>
        <w:t xml:space="preserve">musí být nový, nepoužitý, </w:t>
      </w:r>
      <w:r w:rsidR="000C71C0">
        <w:rPr>
          <w:rFonts w:cs="Calibri"/>
        </w:rPr>
        <w:t xml:space="preserve">nepoškozený, </w:t>
      </w:r>
      <w:r w:rsidRPr="00624652">
        <w:rPr>
          <w:rFonts w:cs="Calibri"/>
        </w:rPr>
        <w:t>provedení a jakost musí odpovídat požadavkům zadavatele, z nabídky musí být zřejmý a druh a název spotřebního materiálu.</w:t>
      </w:r>
    </w:p>
    <w:p w14:paraId="5828C8DF" w14:textId="51BA2E03"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1.</w:t>
      </w:r>
      <w:r w:rsidR="00DC3896">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0D39D5">
        <w:rPr>
          <w:rFonts w:asciiTheme="minorHAnsi" w:hAnsiTheme="minorHAnsi" w:cstheme="minorHAnsi"/>
          <w:bCs/>
        </w:rPr>
        <w:t>Prodávající prohlašuje, že</w:t>
      </w:r>
    </w:p>
    <w:p w14:paraId="2FAF0A86" w14:textId="0B55712A"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0D39D5">
        <w:rPr>
          <w:rFonts w:asciiTheme="minorHAnsi" w:hAnsiTheme="minorHAnsi" w:cstheme="minorHAnsi"/>
          <w:bCs/>
        </w:rPr>
        <w:t>při poskytování zdravotní péče v ČR</w:t>
      </w:r>
      <w:r w:rsidRPr="003A158A">
        <w:rPr>
          <w:rFonts w:asciiTheme="minorHAnsi" w:hAnsiTheme="minorHAnsi" w:cstheme="minorHAnsi"/>
        </w:rPr>
        <w:t>;</w:t>
      </w:r>
    </w:p>
    <w:p w14:paraId="1E265755" w14:textId="1E454F14" w:rsidR="000E513E" w:rsidRPr="00185258" w:rsidRDefault="003D0C6F" w:rsidP="00185258">
      <w:pPr>
        <w:pStyle w:val="Odstavecseseznamem"/>
        <w:numPr>
          <w:ilvl w:val="0"/>
          <w:numId w:val="8"/>
        </w:numPr>
        <w:spacing w:after="240" w:line="240" w:lineRule="auto"/>
        <w:ind w:left="1276"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31B8346A" w14:textId="77777777" w:rsidR="00A178B2" w:rsidRPr="001F780C" w:rsidRDefault="00A178B2" w:rsidP="006B690C">
      <w:pPr>
        <w:spacing w:after="0" w:line="240" w:lineRule="auto"/>
        <w:jc w:val="center"/>
        <w:rPr>
          <w:b/>
          <w:bCs/>
        </w:rPr>
      </w:pPr>
      <w:r w:rsidRPr="001F780C">
        <w:rPr>
          <w:b/>
          <w:bCs/>
        </w:rPr>
        <w:t>Článek 2</w:t>
      </w:r>
    </w:p>
    <w:p w14:paraId="49BDEF4D" w14:textId="34A3E345" w:rsidR="00A178B2" w:rsidRPr="00740397" w:rsidRDefault="00A178B2" w:rsidP="006B690C">
      <w:pPr>
        <w:spacing w:after="120" w:line="240" w:lineRule="auto"/>
        <w:jc w:val="center"/>
        <w:rPr>
          <w:b/>
          <w:bCs/>
        </w:rPr>
      </w:pPr>
      <w:r w:rsidRPr="001F780C">
        <w:rPr>
          <w:b/>
        </w:rPr>
        <w:t>Místo a doba dodání zboží</w:t>
      </w:r>
    </w:p>
    <w:p w14:paraId="3743141F" w14:textId="77777777" w:rsidR="008A5B2A" w:rsidRDefault="00A178B2" w:rsidP="008A5B2A">
      <w:pPr>
        <w:spacing w:after="0"/>
        <w:jc w:val="both"/>
      </w:pPr>
      <w:r w:rsidRPr="001F780C">
        <w:rPr>
          <w:b/>
        </w:rPr>
        <w:t>2.1</w:t>
      </w:r>
      <w:r w:rsidRPr="001F780C">
        <w:t xml:space="preserve"> </w:t>
      </w:r>
      <w:r w:rsidRPr="001F780C">
        <w:tab/>
      </w:r>
      <w:r w:rsidR="005207BB" w:rsidRPr="005207BB">
        <w:t>Místem dodání zboží specifikovaného v čl. 1 j</w:t>
      </w:r>
      <w:r w:rsidR="000D39D5">
        <w:t>e</w:t>
      </w:r>
      <w:r w:rsidR="005207BB" w:rsidRPr="005207BB">
        <w:t xml:space="preserve"> </w:t>
      </w:r>
      <w:r w:rsidR="0046046D">
        <w:t>pracoviště</w:t>
      </w:r>
      <w:r w:rsidR="005207BB" w:rsidRPr="005207BB">
        <w:t xml:space="preserve"> kupujícího:</w:t>
      </w:r>
      <w:r w:rsidR="008A5B2A">
        <w:t xml:space="preserve"> </w:t>
      </w:r>
      <w:bookmarkStart w:id="0" w:name="_Hlk67640438"/>
      <w:r w:rsidR="008A5B2A">
        <w:t xml:space="preserve"> </w:t>
      </w:r>
    </w:p>
    <w:p w14:paraId="60C8DABC" w14:textId="06F83842" w:rsidR="00054E0B" w:rsidRDefault="008A5B2A" w:rsidP="004354C3">
      <w:pPr>
        <w:tabs>
          <w:tab w:val="left" w:pos="709"/>
        </w:tabs>
        <w:spacing w:after="0"/>
        <w:ind w:left="705"/>
        <w:jc w:val="both"/>
        <w:rPr>
          <w:rFonts w:eastAsia="Calibri" w:cs="Arial"/>
          <w:b/>
          <w:bCs/>
          <w:lang w:eastAsia="en-US"/>
        </w:rPr>
      </w:pPr>
      <w:r w:rsidRPr="00535CAA">
        <w:rPr>
          <w:rFonts w:eastAsia="Calibri" w:cs="Arial"/>
          <w:b/>
          <w:bCs/>
          <w:lang w:eastAsia="en-US"/>
        </w:rPr>
        <w:t>Pardubická nemocnice, Kyjevská 44. 532 03 Pardubice</w:t>
      </w:r>
      <w:r w:rsidR="0068253C" w:rsidRPr="00535CAA">
        <w:rPr>
          <w:rFonts w:eastAsia="Calibri" w:cs="Arial"/>
          <w:b/>
          <w:bCs/>
          <w:lang w:eastAsia="en-US"/>
        </w:rPr>
        <w:t xml:space="preserve"> </w:t>
      </w:r>
      <w:bookmarkEnd w:id="0"/>
      <w:r w:rsidR="004354C3">
        <w:rPr>
          <w:rFonts w:eastAsia="Calibri" w:cs="Arial"/>
          <w:b/>
          <w:bCs/>
          <w:lang w:eastAsia="en-US"/>
        </w:rPr>
        <w:t>– klinika/</w:t>
      </w:r>
      <w:proofErr w:type="gramStart"/>
      <w:r w:rsidR="004354C3">
        <w:rPr>
          <w:rFonts w:eastAsia="Calibri" w:cs="Arial"/>
          <w:b/>
          <w:bCs/>
          <w:lang w:eastAsia="en-US"/>
        </w:rPr>
        <w:t xml:space="preserve">oddělení  </w:t>
      </w:r>
      <w:r w:rsidR="004354C3" w:rsidRPr="004354C3">
        <w:rPr>
          <w:rFonts w:eastAsia="Calibri" w:cs="Arial"/>
          <w:b/>
          <w:bCs/>
          <w:shd w:val="clear" w:color="auto" w:fill="D9D9D9" w:themeFill="background1" w:themeFillShade="D9"/>
          <w:lang w:eastAsia="en-US"/>
        </w:rPr>
        <w:t>…</w:t>
      </w:r>
      <w:proofErr w:type="gramEnd"/>
      <w:r w:rsidR="004354C3" w:rsidRPr="004354C3">
        <w:rPr>
          <w:rFonts w:eastAsia="Calibri" w:cs="Arial"/>
          <w:b/>
          <w:bCs/>
          <w:shd w:val="clear" w:color="auto" w:fill="D9D9D9" w:themeFill="background1" w:themeFillShade="D9"/>
          <w:lang w:eastAsia="en-US"/>
        </w:rPr>
        <w:t>………</w:t>
      </w:r>
      <w:r w:rsidR="004354C3">
        <w:rPr>
          <w:rFonts w:eastAsia="Calibri" w:cs="Arial"/>
          <w:b/>
          <w:bCs/>
          <w:lang w:eastAsia="en-US"/>
        </w:rPr>
        <w:t xml:space="preserve"> </w:t>
      </w:r>
      <w:r w:rsidR="004354C3" w:rsidRPr="004354C3">
        <w:rPr>
          <w:rFonts w:eastAsia="Calibri" w:cs="Arial"/>
          <w:i/>
          <w:iCs/>
          <w:shd w:val="clear" w:color="auto" w:fill="D9D9D9" w:themeFill="background1" w:themeFillShade="D9"/>
          <w:lang w:eastAsia="en-US"/>
        </w:rPr>
        <w:t>(bude doplněno před podpisem smlouvy pro danou část veřejné zakázky)</w:t>
      </w:r>
    </w:p>
    <w:p w14:paraId="53B621FA" w14:textId="77777777" w:rsidR="00E0797B" w:rsidRDefault="00004E80" w:rsidP="00E0797B">
      <w:pPr>
        <w:spacing w:after="0"/>
        <w:ind w:left="705" w:hanging="705"/>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E0797B" w:rsidRPr="00E0797B">
        <w:rPr>
          <w:rFonts w:eastAsia="Calibri" w:cs="Arial"/>
          <w:b/>
          <w:bCs/>
          <w:color w:val="000000"/>
          <w:lang w:eastAsia="zh-CN"/>
        </w:rPr>
        <w:t>Smlouva bude uzavřena na dobu 8 let.</w:t>
      </w:r>
    </w:p>
    <w:p w14:paraId="3B134A9F" w14:textId="77777777" w:rsidR="00E0797B" w:rsidRDefault="00E0797B" w:rsidP="00E0797B">
      <w:pPr>
        <w:spacing w:after="0" w:line="240" w:lineRule="auto"/>
        <w:ind w:left="709" w:hanging="709"/>
        <w:jc w:val="both"/>
        <w:rPr>
          <w:rFonts w:eastAsia="Calibri" w:cs="Arial"/>
          <w:color w:val="000000"/>
          <w:lang w:eastAsia="zh-CN"/>
        </w:rPr>
      </w:pPr>
      <w:r>
        <w:rPr>
          <w:rFonts w:eastAsia="Calibri" w:cs="Arial"/>
          <w:b/>
          <w:color w:val="000000"/>
          <w:lang w:eastAsia="zh-CN"/>
        </w:rPr>
        <w:t xml:space="preserve">2.3 </w:t>
      </w:r>
      <w:r>
        <w:rPr>
          <w:rFonts w:eastAsia="Calibri" w:cs="Arial"/>
          <w:b/>
          <w:color w:val="000000"/>
          <w:lang w:eastAsia="zh-CN"/>
        </w:rPr>
        <w:tab/>
      </w:r>
      <w:r w:rsidRPr="00E0797B">
        <w:rPr>
          <w:rFonts w:eastAsia="Calibri" w:cs="Arial"/>
          <w:color w:val="000000"/>
          <w:lang w:eastAsia="zh-CN"/>
        </w:rPr>
        <w:t>Termín zahájení dodávek spotřebního materiálu začíná od prvního dne po dodání a protokolárním převzetí elektrochirurgického/</w:t>
      </w:r>
      <w:proofErr w:type="spellStart"/>
      <w:r w:rsidRPr="00E0797B">
        <w:rPr>
          <w:rFonts w:eastAsia="Calibri" w:cs="Arial"/>
          <w:color w:val="000000"/>
          <w:lang w:eastAsia="zh-CN"/>
        </w:rPr>
        <w:t>ých</w:t>
      </w:r>
      <w:proofErr w:type="spellEnd"/>
      <w:r w:rsidRPr="00E0797B">
        <w:rPr>
          <w:rFonts w:eastAsia="Calibri" w:cs="Arial"/>
          <w:color w:val="000000"/>
          <w:lang w:eastAsia="zh-CN"/>
        </w:rPr>
        <w:t xml:space="preserve"> přístroje/ů.</w:t>
      </w:r>
    </w:p>
    <w:p w14:paraId="12470878" w14:textId="3F902F0D" w:rsidR="00C7469D" w:rsidRDefault="00E0797B" w:rsidP="00E0797B">
      <w:pPr>
        <w:spacing w:after="0" w:line="240" w:lineRule="auto"/>
        <w:ind w:left="709" w:hanging="709"/>
        <w:jc w:val="both"/>
        <w:rPr>
          <w:rFonts w:eastAsia="Calibri" w:cs="Arial"/>
          <w:color w:val="000000"/>
          <w:lang w:eastAsia="zh-CN"/>
        </w:rPr>
      </w:pPr>
      <w:r>
        <w:rPr>
          <w:rFonts w:eastAsia="Calibri" w:cs="Arial"/>
          <w:b/>
          <w:color w:val="000000"/>
          <w:lang w:eastAsia="zh-CN"/>
        </w:rPr>
        <w:t xml:space="preserve">2.4 </w:t>
      </w:r>
      <w:r>
        <w:rPr>
          <w:rFonts w:eastAsia="Calibri" w:cs="Arial"/>
          <w:b/>
          <w:color w:val="000000"/>
          <w:lang w:eastAsia="zh-CN"/>
        </w:rPr>
        <w:tab/>
      </w:r>
      <w:r w:rsidR="00F95358" w:rsidRPr="00920126">
        <w:t>Prodávající je povinen dodávat kupujícímu zboží</w:t>
      </w:r>
      <w:r w:rsidR="00181562" w:rsidRPr="00920126">
        <w:t xml:space="preserve"> </w:t>
      </w:r>
      <w:r w:rsidR="00F95358" w:rsidRPr="00920126">
        <w:t>průběžně dle aktuálních provozních potřeb kupujícího.</w:t>
      </w:r>
      <w:r w:rsidR="00C7469D">
        <w:rPr>
          <w:rFonts w:cs="Calibri"/>
        </w:rPr>
        <w:t xml:space="preserve"> </w:t>
      </w:r>
    </w:p>
    <w:p w14:paraId="51EB63F3" w14:textId="0CD7F2D1" w:rsidR="004165A5" w:rsidRPr="00181562" w:rsidRDefault="003A2101" w:rsidP="003A2101">
      <w:pPr>
        <w:tabs>
          <w:tab w:val="left" w:pos="709"/>
        </w:tabs>
        <w:autoSpaceDE w:val="0"/>
        <w:autoSpaceDN w:val="0"/>
        <w:adjustRightInd w:val="0"/>
        <w:spacing w:after="0" w:line="240" w:lineRule="auto"/>
        <w:ind w:left="709" w:hanging="709"/>
        <w:jc w:val="both"/>
        <w:rPr>
          <w:rFonts w:eastAsia="Calibri" w:cs="Arial"/>
          <w:color w:val="000000"/>
          <w:lang w:eastAsia="zh-CN"/>
        </w:rPr>
      </w:pPr>
      <w:r>
        <w:rPr>
          <w:b/>
        </w:rPr>
        <w:t>2.</w:t>
      </w:r>
      <w:r w:rsidR="00E0797B">
        <w:rPr>
          <w:b/>
        </w:rPr>
        <w:t>5</w:t>
      </w:r>
      <w:r>
        <w:rPr>
          <w:b/>
        </w:rPr>
        <w:t xml:space="preserve"> </w:t>
      </w:r>
      <w:r>
        <w:rPr>
          <w:b/>
        </w:rPr>
        <w:tab/>
      </w:r>
      <w:r w:rsidR="00A178B2" w:rsidRPr="003C1150">
        <w:rPr>
          <w:b/>
        </w:rPr>
        <w:t xml:space="preserve">Dodací lhůta činí </w:t>
      </w:r>
      <w:r w:rsidR="00D64DF1">
        <w:rPr>
          <w:b/>
        </w:rPr>
        <w:t>3</w:t>
      </w:r>
      <w:r w:rsidR="00A178B2" w:rsidRPr="003C1150">
        <w:rPr>
          <w:b/>
        </w:rPr>
        <w:t xml:space="preserve"> pracovní d</w:t>
      </w:r>
      <w:r w:rsidR="000F15C8" w:rsidRPr="003C1150">
        <w:rPr>
          <w:b/>
        </w:rPr>
        <w:t>n</w:t>
      </w:r>
      <w:r w:rsidR="00D64DF1">
        <w:rPr>
          <w:b/>
        </w:rPr>
        <w:t>y</w:t>
      </w:r>
      <w:r w:rsidR="00A178B2" w:rsidRPr="003C1150">
        <w:rPr>
          <w:b/>
        </w:rPr>
        <w:t xml:space="preserve"> od doručení dílčí objednávky prodávajícímu</w:t>
      </w:r>
      <w:r w:rsidR="00A178B2" w:rsidRPr="00920126">
        <w:t>.</w:t>
      </w:r>
      <w:r w:rsidR="00A178B2" w:rsidRPr="0090742B">
        <w:t xml:space="preserve"> </w:t>
      </w:r>
    </w:p>
    <w:p w14:paraId="5C2C4052" w14:textId="77777777" w:rsidR="000E513E" w:rsidRPr="00D64DF1" w:rsidRDefault="000E513E" w:rsidP="00185258">
      <w:pPr>
        <w:autoSpaceDE w:val="0"/>
        <w:autoSpaceDN w:val="0"/>
        <w:adjustRightInd w:val="0"/>
        <w:spacing w:after="240" w:line="240" w:lineRule="auto"/>
        <w:jc w:val="both"/>
        <w:rPr>
          <w:rFonts w:eastAsia="Calibri" w:cs="Calibri"/>
          <w:lang w:eastAsia="en-US"/>
        </w:rPr>
      </w:pPr>
    </w:p>
    <w:p w14:paraId="1D56DA17" w14:textId="77777777" w:rsidR="00E32414" w:rsidRDefault="00E32414" w:rsidP="006B690C">
      <w:pPr>
        <w:spacing w:after="0" w:line="240" w:lineRule="auto"/>
        <w:jc w:val="center"/>
        <w:rPr>
          <w:b/>
          <w:bCs/>
        </w:rPr>
      </w:pPr>
      <w:r w:rsidRPr="001F780C">
        <w:rPr>
          <w:b/>
          <w:bCs/>
        </w:rPr>
        <w:t>Článek 3</w:t>
      </w:r>
    </w:p>
    <w:p w14:paraId="070D56F0" w14:textId="525D92C9" w:rsidR="00F478C8" w:rsidRPr="006B690C" w:rsidRDefault="00E32414" w:rsidP="006B690C">
      <w:pPr>
        <w:spacing w:after="120" w:line="240" w:lineRule="auto"/>
        <w:jc w:val="center"/>
        <w:rPr>
          <w:b/>
          <w:bCs/>
        </w:rPr>
      </w:pPr>
      <w:r w:rsidRPr="001F780C">
        <w:rPr>
          <w:b/>
          <w:bCs/>
        </w:rPr>
        <w:t>Dodací podmínky</w:t>
      </w:r>
    </w:p>
    <w:p w14:paraId="440F32EC" w14:textId="5CC8E9E1" w:rsidR="00BD69BC" w:rsidRDefault="000228BB" w:rsidP="00783D42">
      <w:pPr>
        <w:spacing w:after="0" w:line="240" w:lineRule="auto"/>
        <w:ind w:left="705" w:hanging="705"/>
        <w:jc w:val="both"/>
      </w:pPr>
      <w:r w:rsidRPr="00496559">
        <w:rPr>
          <w:b/>
        </w:rPr>
        <w:t>3.</w:t>
      </w:r>
      <w:r w:rsidR="00DC3896">
        <w:rPr>
          <w:b/>
        </w:rPr>
        <w:t>1</w:t>
      </w:r>
      <w:r w:rsidRPr="002137F3">
        <w:tab/>
        <w:t xml:space="preserve">Dodávky budou realizovány na základě dílčích objednávek </w:t>
      </w:r>
      <w:r w:rsidR="00F478C8">
        <w:t>kupujícího</w:t>
      </w:r>
      <w:r w:rsidRPr="002137F3">
        <w:t>, a to za využití prostředků elektronické komunikace.</w:t>
      </w:r>
    </w:p>
    <w:p w14:paraId="21BC48A9" w14:textId="2EB76464" w:rsidR="000228BB" w:rsidRPr="00496559" w:rsidRDefault="00BD69BC" w:rsidP="00AE6D5A">
      <w:pPr>
        <w:pStyle w:val="Odstavecseseznamem"/>
        <w:numPr>
          <w:ilvl w:val="1"/>
          <w:numId w:val="35"/>
        </w:numPr>
        <w:spacing w:after="0" w:line="240" w:lineRule="auto"/>
        <w:jc w:val="both"/>
      </w:pPr>
      <w:r>
        <w:tab/>
      </w:r>
      <w:r w:rsidR="00535CAA">
        <w:t>O</w:t>
      </w:r>
      <w:r w:rsidR="000228BB" w:rsidRPr="00496559">
        <w:t xml:space="preserve">bjednávka kupujícího musí přesně specifikovat </w:t>
      </w:r>
      <w:r w:rsidR="00535CAA">
        <w:t xml:space="preserve">název a </w:t>
      </w:r>
      <w:r w:rsidR="000228BB" w:rsidRPr="00496559">
        <w:t xml:space="preserve">množství zboží. </w:t>
      </w:r>
    </w:p>
    <w:p w14:paraId="4C574366" w14:textId="5FC20CDB" w:rsidR="00DC3896" w:rsidRPr="00AE6D5A" w:rsidRDefault="00AE6D5A" w:rsidP="00AE6D5A">
      <w:pPr>
        <w:tabs>
          <w:tab w:val="left" w:pos="709"/>
        </w:tabs>
        <w:spacing w:after="0" w:line="240" w:lineRule="auto"/>
        <w:jc w:val="both"/>
        <w:rPr>
          <w:rFonts w:asciiTheme="minorHAnsi" w:hAnsiTheme="minorHAnsi" w:cstheme="minorHAnsi"/>
        </w:rPr>
      </w:pPr>
      <w:r w:rsidRPr="00AE6D5A">
        <w:rPr>
          <w:rFonts w:asciiTheme="minorHAnsi" w:hAnsiTheme="minorHAnsi" w:cstheme="minorHAnsi"/>
          <w:b/>
          <w:bCs/>
        </w:rPr>
        <w:t>3.3</w:t>
      </w:r>
      <w:r>
        <w:rPr>
          <w:rFonts w:asciiTheme="minorHAnsi" w:hAnsiTheme="minorHAnsi" w:cstheme="minorHAnsi"/>
        </w:rPr>
        <w:t xml:space="preserve"> </w:t>
      </w:r>
      <w:r>
        <w:rPr>
          <w:rFonts w:asciiTheme="minorHAnsi" w:hAnsiTheme="minorHAnsi" w:cstheme="minorHAnsi"/>
        </w:rPr>
        <w:tab/>
      </w:r>
      <w:r w:rsidR="00DC3896" w:rsidRPr="00AE6D5A">
        <w:rPr>
          <w:rFonts w:asciiTheme="minorHAnsi" w:hAnsiTheme="minorHAnsi" w:cstheme="minorHAnsi"/>
        </w:rPr>
        <w:t xml:space="preserve">Kontaktní osobou prodávajícího pro účely přijímání objednávek je určen: </w:t>
      </w:r>
    </w:p>
    <w:p w14:paraId="4AC18E33" w14:textId="77777777" w:rsidR="00DC3896" w:rsidRPr="00F65FBC" w:rsidRDefault="00DC3896" w:rsidP="00DC3896">
      <w:pPr>
        <w:pStyle w:val="Odstavecseseznamem"/>
        <w:spacing w:after="0" w:line="240" w:lineRule="auto"/>
        <w:ind w:left="567"/>
        <w:jc w:val="both"/>
        <w:rPr>
          <w:rFonts w:asciiTheme="minorHAnsi" w:hAnsiTheme="minorHAnsi" w:cstheme="minorHAnsi"/>
        </w:rPr>
      </w:pPr>
    </w:p>
    <w:p w14:paraId="7E7914D0" w14:textId="71963821" w:rsidR="00DC3896" w:rsidRPr="00F65FBC" w:rsidRDefault="00DC3896" w:rsidP="00DC3896">
      <w:pPr>
        <w:pStyle w:val="Odstavecseseznamem"/>
        <w:spacing w:after="0"/>
        <w:ind w:left="567"/>
        <w:jc w:val="both"/>
        <w:rPr>
          <w:rFonts w:asciiTheme="minorHAnsi" w:hAnsiTheme="minorHAnsi" w:cstheme="minorHAnsi"/>
        </w:rPr>
      </w:pPr>
      <w:r>
        <w:rPr>
          <w:noProof/>
        </w:rPr>
        <w:t xml:space="preserve"> </w:t>
      </w:r>
      <w:r>
        <w:rPr>
          <w:noProof/>
        </w:rPr>
        <w:tab/>
      </w:r>
      <w:r w:rsidRPr="00F65FBC">
        <w:rPr>
          <w:noProof/>
        </w:rPr>
        <w:t xml:space="preserve">Jméno, </w:t>
      </w:r>
      <w:proofErr w:type="gramStart"/>
      <w:r w:rsidRPr="00F65FBC">
        <w:rPr>
          <w:noProof/>
        </w:rPr>
        <w:t>příjmení:</w:t>
      </w:r>
      <w:r w:rsidRPr="00F65FBC">
        <w:rPr>
          <w:rFonts w:asciiTheme="minorHAnsi" w:hAnsiTheme="minorHAnsi" w:cstheme="minorHAnsi"/>
        </w:rPr>
        <w:t xml:space="preserve"> </w:t>
      </w:r>
      <w:r>
        <w:rPr>
          <w:rFonts w:asciiTheme="minorHAnsi" w:hAnsiTheme="minorHAnsi" w:cstheme="minorHAnsi"/>
        </w:rPr>
        <w:t xml:space="preserve">  </w:t>
      </w:r>
      <w:proofErr w:type="gramEnd"/>
      <w:r w:rsidRPr="00776A36">
        <w:rPr>
          <w:rFonts w:asciiTheme="minorHAnsi" w:hAnsiTheme="minorHAnsi" w:cstheme="minorHAnsi"/>
          <w:highlight w:val="yellow"/>
        </w:rPr>
        <w:t>………………………………</w:t>
      </w:r>
      <w:r w:rsidRPr="00A415D8">
        <w:rPr>
          <w:rFonts w:cs="Arial"/>
        </w:rPr>
        <w:t xml:space="preserve"> </w:t>
      </w:r>
      <w:r w:rsidR="00D64DF1" w:rsidRPr="00D64DF1">
        <w:rPr>
          <w:rFonts w:cs="Arial"/>
          <w:i/>
          <w:iCs/>
        </w:rPr>
        <w:t>(doplní účastník)</w:t>
      </w:r>
    </w:p>
    <w:p w14:paraId="06206B0C" w14:textId="2AF44D7D" w:rsidR="00DC3896" w:rsidRPr="00A415D8" w:rsidRDefault="00DC3896" w:rsidP="00DC3896">
      <w:pPr>
        <w:spacing w:after="0"/>
        <w:ind w:left="567"/>
        <w:rPr>
          <w:rFonts w:asciiTheme="minorHAnsi" w:hAnsiTheme="minorHAnsi" w:cstheme="minorHAnsi"/>
        </w:rPr>
      </w:pPr>
      <w:r>
        <w:rPr>
          <w:rFonts w:cs="Arial"/>
        </w:rPr>
        <w:lastRenderedPageBreak/>
        <w:t xml:space="preserve"> </w:t>
      </w:r>
      <w:r>
        <w:rPr>
          <w:rFonts w:cs="Arial"/>
        </w:rPr>
        <w:tab/>
      </w:r>
      <w:proofErr w:type="gramStart"/>
      <w:r w:rsidRPr="00A415D8">
        <w:rPr>
          <w:rFonts w:cs="Arial"/>
        </w:rPr>
        <w:t xml:space="preserve">Tel:   </w:t>
      </w:r>
      <w:proofErr w:type="gramEnd"/>
      <w:r w:rsidRPr="00A415D8">
        <w:rPr>
          <w:rFonts w:cs="Arial"/>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r w:rsidR="00D64DF1" w:rsidRPr="00D64DF1">
        <w:rPr>
          <w:rFonts w:asciiTheme="minorHAnsi" w:hAnsiTheme="minorHAnsi" w:cstheme="minorHAnsi"/>
          <w:i/>
          <w:iCs/>
        </w:rPr>
        <w:t>(doplní účastník)</w:t>
      </w:r>
    </w:p>
    <w:p w14:paraId="24B76C06" w14:textId="6B0E9A6F" w:rsidR="00DC3896" w:rsidRDefault="00DC3896" w:rsidP="00DC3896">
      <w:pPr>
        <w:spacing w:after="0"/>
        <w:ind w:left="567"/>
        <w:rPr>
          <w:rFonts w:cs="Arial"/>
        </w:rPr>
      </w:pPr>
      <w:r>
        <w:rPr>
          <w:rFonts w:cs="Arial"/>
        </w:rPr>
        <w:t xml:space="preserve"> </w:t>
      </w:r>
      <w:r>
        <w:rPr>
          <w:rFonts w:cs="Arial"/>
        </w:rPr>
        <w:tab/>
      </w:r>
      <w:proofErr w:type="gramStart"/>
      <w:r w:rsidRPr="00A415D8">
        <w:rPr>
          <w:rFonts w:cs="Arial"/>
        </w:rPr>
        <w:t xml:space="preserve">Mobil:  </w:t>
      </w:r>
      <w:r>
        <w:rPr>
          <w:rFonts w:cs="Arial"/>
        </w:rPr>
        <w:t xml:space="preserve"> </w:t>
      </w:r>
      <w:proofErr w:type="gramEnd"/>
      <w:r>
        <w:rPr>
          <w:rFonts w:cs="Arial"/>
        </w:rPr>
        <w:t xml:space="preserve">                  </w:t>
      </w:r>
      <w:r w:rsidRPr="00776A36">
        <w:rPr>
          <w:rFonts w:cs="Arial"/>
          <w:highlight w:val="yellow"/>
        </w:rPr>
        <w:t>………………………………</w:t>
      </w:r>
      <w:r w:rsidR="00D64DF1">
        <w:rPr>
          <w:rFonts w:cs="Arial"/>
        </w:rPr>
        <w:t xml:space="preserve"> </w:t>
      </w:r>
      <w:r w:rsidR="00D64DF1" w:rsidRPr="00D64DF1">
        <w:rPr>
          <w:rFonts w:cs="Arial"/>
          <w:i/>
          <w:iCs/>
        </w:rPr>
        <w:t>(doplní účastník)</w:t>
      </w:r>
    </w:p>
    <w:p w14:paraId="2BB7F2A7" w14:textId="794D85DB" w:rsidR="00DC3896" w:rsidRDefault="00DC3896" w:rsidP="00DC3896">
      <w:pPr>
        <w:spacing w:after="0"/>
        <w:ind w:left="567"/>
        <w:rPr>
          <w:rFonts w:cs="Arial"/>
        </w:rPr>
      </w:pPr>
      <w:r>
        <w:rPr>
          <w:rFonts w:cs="Arial"/>
        </w:rPr>
        <w:t xml:space="preserve"> </w:t>
      </w:r>
      <w:r>
        <w:rPr>
          <w:rFonts w:cs="Arial"/>
        </w:rPr>
        <w:tab/>
      </w:r>
      <w:proofErr w:type="gramStart"/>
      <w:r w:rsidRPr="00A415D8">
        <w:rPr>
          <w:rFonts w:cs="Arial"/>
        </w:rPr>
        <w:t xml:space="preserve">E-mail: </w:t>
      </w:r>
      <w:r>
        <w:rPr>
          <w:rFonts w:asciiTheme="minorHAnsi" w:hAnsiTheme="minorHAnsi" w:cstheme="minorHAnsi"/>
        </w:rPr>
        <w:t xml:space="preserve">  </w:t>
      </w:r>
      <w:proofErr w:type="gramEnd"/>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r w:rsidR="00D64DF1" w:rsidRPr="00D64DF1">
        <w:rPr>
          <w:rFonts w:cs="Arial"/>
          <w:i/>
          <w:iCs/>
        </w:rPr>
        <w:t>(doplní účastník)</w:t>
      </w:r>
    </w:p>
    <w:p w14:paraId="55B35218" w14:textId="0F607B78" w:rsidR="000228BB" w:rsidRPr="002137F3" w:rsidRDefault="000228BB" w:rsidP="00535CAA">
      <w:pPr>
        <w:spacing w:after="0" w:line="240" w:lineRule="auto"/>
        <w:jc w:val="both"/>
      </w:pPr>
    </w:p>
    <w:p w14:paraId="76450F51" w14:textId="18E0A622" w:rsidR="000228BB" w:rsidRPr="00AE6D5A" w:rsidRDefault="000228BB" w:rsidP="00AE6D5A">
      <w:pPr>
        <w:spacing w:after="0" w:line="240" w:lineRule="auto"/>
        <w:ind w:left="705" w:hanging="705"/>
        <w:jc w:val="both"/>
        <w:rPr>
          <w:iCs/>
        </w:rPr>
      </w:pPr>
      <w:r w:rsidRPr="002137F3">
        <w:rPr>
          <w:b/>
        </w:rPr>
        <w:t>3.</w:t>
      </w:r>
      <w:r w:rsidR="00535CAA">
        <w:rPr>
          <w:b/>
        </w:rPr>
        <w:t>4</w:t>
      </w:r>
      <w:r w:rsidRPr="002137F3">
        <w:tab/>
      </w:r>
      <w:r w:rsidRPr="00F17C12">
        <w:t>Povinnost prodávajícího dodat zboží dle čl. 1 této smlouvy je považována za splněnou provedením přejímky zboží kupujícím v místě dodání dle čl. 2.1 smlouvy.</w:t>
      </w:r>
    </w:p>
    <w:p w14:paraId="52699BB9" w14:textId="51CF8A86" w:rsidR="000228BB" w:rsidRPr="002137F3" w:rsidRDefault="000228BB" w:rsidP="006B4A09">
      <w:pPr>
        <w:spacing w:after="0" w:line="240" w:lineRule="auto"/>
        <w:ind w:left="705" w:hanging="705"/>
        <w:jc w:val="both"/>
      </w:pPr>
      <w:r w:rsidRPr="002137F3">
        <w:rPr>
          <w:b/>
        </w:rPr>
        <w:t>3.</w:t>
      </w:r>
      <w:r w:rsidR="00535CAA">
        <w:rPr>
          <w:b/>
        </w:rPr>
        <w:t>5</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7129AC6C" w14:textId="3A8413FE" w:rsidR="000228BB" w:rsidRPr="00AE6D5A" w:rsidRDefault="000228BB" w:rsidP="00AE6D5A">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44630E70" w:rsidR="000228BB" w:rsidRDefault="000228BB" w:rsidP="006035E2">
      <w:pPr>
        <w:spacing w:after="0" w:line="240" w:lineRule="auto"/>
        <w:ind w:left="705" w:hanging="705"/>
        <w:jc w:val="both"/>
      </w:pPr>
      <w:r w:rsidRPr="002137F3">
        <w:rPr>
          <w:b/>
        </w:rPr>
        <w:t>3.</w:t>
      </w:r>
      <w:r w:rsidR="00535CAA">
        <w:rPr>
          <w:b/>
        </w:rPr>
        <w:t>6</w:t>
      </w:r>
      <w:r w:rsidRPr="002137F3">
        <w:tab/>
        <w:t>Dodací list slouží jako doklad o řádném předání a převzetí</w:t>
      </w:r>
      <w:r w:rsidR="00BC6356">
        <w:t xml:space="preserve"> zboží</w:t>
      </w:r>
      <w:r w:rsidRPr="002137F3">
        <w:t>.</w:t>
      </w:r>
    </w:p>
    <w:p w14:paraId="1E5238A2" w14:textId="4AD85E2C" w:rsidR="00535CAA" w:rsidRPr="00535CAA" w:rsidRDefault="00535CAA" w:rsidP="006035E2">
      <w:pPr>
        <w:spacing w:after="0" w:line="240" w:lineRule="auto"/>
        <w:ind w:left="705" w:hanging="705"/>
        <w:jc w:val="both"/>
        <w:rPr>
          <w:bCs/>
        </w:rPr>
      </w:pPr>
      <w:r>
        <w:rPr>
          <w:b/>
        </w:rPr>
        <w:t>3.7</w:t>
      </w:r>
      <w:r>
        <w:rPr>
          <w:b/>
        </w:rPr>
        <w:tab/>
      </w:r>
      <w:r w:rsidRPr="00535CAA">
        <w:rPr>
          <w:bCs/>
        </w:rPr>
        <w:t>Kupující je oprávněn provést před samotným převzetím zboží jeho kontrolu, zda splňuje veškeré požadované vlastnosti a požadavky dle kupní smlouvy, objednávky a zvláštních právních předpisů. Kupující není povinen převzít zboží, která je poškozen</w:t>
      </w:r>
      <w:r>
        <w:rPr>
          <w:bCs/>
        </w:rPr>
        <w:t>é</w:t>
      </w:r>
      <w:r w:rsidRPr="00535CAA">
        <w:rPr>
          <w:bCs/>
        </w:rPr>
        <w:t xml:space="preserve"> nebo kter</w:t>
      </w:r>
      <w:r>
        <w:rPr>
          <w:bCs/>
        </w:rPr>
        <w:t>é</w:t>
      </w:r>
      <w:r w:rsidRPr="00535CAA">
        <w:rPr>
          <w:bCs/>
        </w:rPr>
        <w:t xml:space="preserve"> jinak nesplňuje podmínky dle této smlouvy. </w:t>
      </w:r>
    </w:p>
    <w:p w14:paraId="7C147F84" w14:textId="0FC6A1BD" w:rsidR="000E513E" w:rsidRPr="001F780C" w:rsidRDefault="000228BB" w:rsidP="00185258">
      <w:pPr>
        <w:spacing w:after="240" w:line="240" w:lineRule="auto"/>
        <w:ind w:left="703" w:hanging="703"/>
        <w:jc w:val="both"/>
      </w:pPr>
      <w:r w:rsidRPr="002137F3">
        <w:rPr>
          <w:b/>
        </w:rPr>
        <w:t>3.</w:t>
      </w:r>
      <w:r w:rsidR="00AE6D5A">
        <w:rPr>
          <w:b/>
        </w:rPr>
        <w:t>8</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w:t>
      </w:r>
      <w:r w:rsidR="00E60BE2">
        <w:t>4</w:t>
      </w:r>
      <w:r w:rsidRPr="002137F3">
        <w:t xml:space="preserve"> smlouvy tím není dotčena.</w:t>
      </w:r>
    </w:p>
    <w:p w14:paraId="11B22BF0" w14:textId="77777777" w:rsidR="00D713D6" w:rsidRPr="001F780C" w:rsidRDefault="00D713D6" w:rsidP="006035E2">
      <w:pPr>
        <w:spacing w:after="0" w:line="240" w:lineRule="auto"/>
        <w:jc w:val="center"/>
        <w:rPr>
          <w:b/>
          <w:bCs/>
        </w:rPr>
      </w:pPr>
      <w:r w:rsidRPr="001F780C">
        <w:rPr>
          <w:b/>
          <w:bCs/>
        </w:rPr>
        <w:t>Článek 4</w:t>
      </w:r>
    </w:p>
    <w:p w14:paraId="37963D3C" w14:textId="07019FB1" w:rsidR="00D713D6" w:rsidRPr="001F780C" w:rsidRDefault="00D713D6" w:rsidP="006B690C">
      <w:pPr>
        <w:spacing w:after="120" w:line="240" w:lineRule="auto"/>
        <w:jc w:val="center"/>
        <w:rPr>
          <w:b/>
          <w:bCs/>
        </w:rPr>
      </w:pPr>
      <w:r w:rsidRPr="001F780C">
        <w:rPr>
          <w:b/>
          <w:bCs/>
        </w:rPr>
        <w:t>Kupní cena</w:t>
      </w:r>
    </w:p>
    <w:p w14:paraId="739374BD" w14:textId="5E69AF41" w:rsidR="00B60230" w:rsidRDefault="00D713D6" w:rsidP="00310C41">
      <w:pPr>
        <w:pStyle w:val="Zkladntextodsazen3"/>
        <w:spacing w:after="0" w:line="240" w:lineRule="auto"/>
        <w:ind w:left="705" w:hanging="705"/>
        <w:jc w:val="both"/>
        <w:rPr>
          <w:sz w:val="22"/>
          <w:szCs w:val="22"/>
        </w:rPr>
      </w:pPr>
      <w:r w:rsidRPr="001F780C">
        <w:rPr>
          <w:b/>
          <w:sz w:val="22"/>
          <w:szCs w:val="22"/>
        </w:rPr>
        <w:t>4.1</w:t>
      </w:r>
      <w:r w:rsidRPr="001F780C">
        <w:rPr>
          <w:sz w:val="22"/>
          <w:szCs w:val="22"/>
        </w:rPr>
        <w:tab/>
      </w:r>
      <w:r w:rsidR="00B60230" w:rsidRPr="00B60230">
        <w:rPr>
          <w:sz w:val="22"/>
          <w:szCs w:val="22"/>
        </w:rPr>
        <w:t>Kupní cena je ujednána v měně CZK.</w:t>
      </w:r>
    </w:p>
    <w:p w14:paraId="19B7F241" w14:textId="25745317" w:rsidR="00D713D6" w:rsidRPr="000914D4" w:rsidRDefault="00B60230" w:rsidP="00310C41">
      <w:pPr>
        <w:pStyle w:val="Zkladntextodsazen3"/>
        <w:spacing w:after="0" w:line="240" w:lineRule="auto"/>
        <w:ind w:left="705" w:hanging="705"/>
        <w:jc w:val="both"/>
        <w:rPr>
          <w:i/>
          <w:iCs/>
          <w:sz w:val="22"/>
          <w:szCs w:val="22"/>
        </w:rPr>
      </w:pPr>
      <w:r w:rsidRPr="00B60230">
        <w:rPr>
          <w:b/>
          <w:bCs/>
          <w:sz w:val="22"/>
          <w:szCs w:val="22"/>
        </w:rPr>
        <w:t>4.2</w:t>
      </w:r>
      <w:r>
        <w:rPr>
          <w:sz w:val="22"/>
          <w:szCs w:val="22"/>
        </w:rPr>
        <w:t xml:space="preserve"> </w:t>
      </w:r>
      <w:r>
        <w:rPr>
          <w:rFonts w:eastAsia="SimSun" w:cs="Calibri"/>
          <w:kern w:val="1"/>
          <w:sz w:val="22"/>
          <w:szCs w:val="22"/>
          <w:lang w:eastAsia="hi-IN" w:bidi="hi-IN"/>
        </w:rPr>
        <w:tab/>
      </w:r>
      <w:r w:rsidRPr="007D4423">
        <w:rPr>
          <w:rFonts w:eastAsia="SimSun" w:cs="Calibri"/>
          <w:kern w:val="1"/>
          <w:sz w:val="22"/>
          <w:szCs w:val="22"/>
          <w:lang w:eastAsia="hi-IN" w:bidi="hi-IN"/>
        </w:rPr>
        <w:t>Kupní cena je stanovena dohodou smluvních stran a činí:</w:t>
      </w:r>
      <w:r w:rsidR="006B690C">
        <w:rPr>
          <w:rFonts w:eastAsia="SimSun" w:cs="Calibri"/>
          <w:kern w:val="1"/>
          <w:sz w:val="22"/>
          <w:szCs w:val="22"/>
          <w:lang w:eastAsia="hi-IN" w:bidi="hi-IN"/>
        </w:rPr>
        <w:t xml:space="preserve"> </w:t>
      </w:r>
      <w:r w:rsidR="000914D4" w:rsidRPr="000914D4">
        <w:rPr>
          <w:rFonts w:eastAsia="SimSun" w:cs="Calibri"/>
          <w:i/>
          <w:iCs/>
          <w:kern w:val="1"/>
          <w:sz w:val="22"/>
          <w:szCs w:val="22"/>
          <w:highlight w:val="lightGray"/>
          <w:lang w:eastAsia="hi-IN" w:bidi="hi-IN"/>
        </w:rPr>
        <w:t>(bude doplněno před podpisem smlouvy)</w:t>
      </w:r>
    </w:p>
    <w:p w14:paraId="19C8EBE4" w14:textId="77777777" w:rsidR="00310C41" w:rsidRDefault="00310C41" w:rsidP="00310C41">
      <w:pPr>
        <w:pStyle w:val="Zkladntextodsazen3"/>
        <w:spacing w:after="0" w:line="240" w:lineRule="auto"/>
        <w:ind w:left="705" w:hanging="705"/>
        <w:jc w:val="both"/>
        <w:rPr>
          <w:sz w:val="22"/>
          <w:szCs w:val="22"/>
        </w:rPr>
      </w:pPr>
    </w:p>
    <w:p w14:paraId="6C89C497" w14:textId="7AA44F27" w:rsidR="00B60230" w:rsidRPr="000914D4" w:rsidRDefault="00B60230" w:rsidP="006B690C">
      <w:pPr>
        <w:widowControl w:val="0"/>
        <w:tabs>
          <w:tab w:val="left" w:pos="0"/>
          <w:tab w:val="left" w:pos="360"/>
        </w:tabs>
        <w:suppressAutoHyphens/>
        <w:spacing w:after="60" w:line="360" w:lineRule="auto"/>
        <w:ind w:left="1440"/>
        <w:jc w:val="both"/>
        <w:rPr>
          <w:rFonts w:eastAsia="SimSun" w:cs="Calibri"/>
          <w:b/>
          <w:iCs/>
          <w:kern w:val="1"/>
          <w:lang w:eastAsia="hi-IN" w:bidi="hi-IN"/>
        </w:rPr>
      </w:pPr>
      <w:r w:rsidRPr="00B60230">
        <w:rPr>
          <w:rFonts w:eastAsia="SimSun" w:cs="Calibri"/>
          <w:b/>
          <w:kern w:val="1"/>
          <w:lang w:eastAsia="hi-IN" w:bidi="hi-IN"/>
        </w:rPr>
        <w:t>Cena bez DPH (v Kč):</w:t>
      </w:r>
      <w:r w:rsidRPr="00B60230">
        <w:rPr>
          <w:rFonts w:eastAsia="SimSun" w:cs="Calibri"/>
          <w:b/>
          <w:kern w:val="1"/>
          <w:lang w:eastAsia="hi-IN" w:bidi="hi-IN"/>
        </w:rPr>
        <w:tab/>
      </w:r>
      <w:r w:rsidRPr="00B60230">
        <w:rPr>
          <w:rFonts w:eastAsia="SimSun" w:cs="Calibri"/>
          <w:b/>
          <w:kern w:val="1"/>
          <w:lang w:eastAsia="hi-IN" w:bidi="hi-IN"/>
        </w:rPr>
        <w:tab/>
      </w:r>
      <w:r w:rsidRPr="000914D4">
        <w:rPr>
          <w:rFonts w:eastAsia="SimSun" w:cs="Calibri"/>
          <w:b/>
          <w:kern w:val="1"/>
          <w:lang w:eastAsia="hi-IN" w:bidi="hi-IN"/>
        </w:rPr>
        <w:t>……………………………</w:t>
      </w:r>
      <w:r w:rsidRPr="000914D4">
        <w:rPr>
          <w:rFonts w:eastAsia="SimSun" w:cs="Calibri"/>
          <w:i/>
          <w:kern w:val="1"/>
          <w:lang w:eastAsia="hi-IN" w:bidi="hi-IN"/>
        </w:rPr>
        <w:t xml:space="preserve"> </w:t>
      </w:r>
    </w:p>
    <w:p w14:paraId="7C47CD0A" w14:textId="0C7D808C" w:rsidR="00B60230" w:rsidRPr="000914D4" w:rsidRDefault="00467CB4" w:rsidP="006B690C">
      <w:pPr>
        <w:widowControl w:val="0"/>
        <w:tabs>
          <w:tab w:val="left" w:pos="0"/>
          <w:tab w:val="left" w:pos="360"/>
        </w:tabs>
        <w:suppressAutoHyphens/>
        <w:spacing w:after="60" w:line="360" w:lineRule="auto"/>
        <w:ind w:left="1440"/>
        <w:jc w:val="both"/>
        <w:rPr>
          <w:rFonts w:eastAsia="SimSun" w:cs="Calibri"/>
          <w:b/>
          <w:iCs/>
          <w:kern w:val="1"/>
          <w:lang w:eastAsia="hi-IN" w:bidi="hi-IN"/>
        </w:rPr>
      </w:pPr>
      <w:r>
        <w:rPr>
          <w:rFonts w:eastAsia="SimSun" w:cs="Calibri"/>
          <w:b/>
          <w:kern w:val="1"/>
          <w:lang w:eastAsia="hi-IN" w:bidi="hi-IN"/>
        </w:rPr>
        <w:t xml:space="preserve">Výše </w:t>
      </w:r>
      <w:r w:rsidR="00B60230" w:rsidRPr="00B60230">
        <w:rPr>
          <w:rFonts w:eastAsia="SimSun" w:cs="Calibri"/>
          <w:b/>
          <w:kern w:val="1"/>
          <w:lang w:eastAsia="hi-IN" w:bidi="hi-IN"/>
        </w:rPr>
        <w:t>DPH (v Kč):</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0914D4">
        <w:rPr>
          <w:rFonts w:eastAsia="SimSun" w:cs="Calibri"/>
          <w:b/>
          <w:kern w:val="1"/>
          <w:lang w:eastAsia="hi-IN" w:bidi="hi-IN"/>
        </w:rPr>
        <w:t>……………………………</w:t>
      </w:r>
      <w:r w:rsidR="00B60230" w:rsidRPr="000914D4">
        <w:rPr>
          <w:rFonts w:eastAsia="SimSun" w:cs="Calibri"/>
          <w:i/>
          <w:kern w:val="1"/>
          <w:lang w:eastAsia="hi-IN" w:bidi="hi-IN"/>
        </w:rPr>
        <w:t xml:space="preserve"> </w:t>
      </w:r>
    </w:p>
    <w:p w14:paraId="6991EE58" w14:textId="45B92FFC" w:rsidR="00B60230" w:rsidRPr="000914D4" w:rsidRDefault="00467CB4" w:rsidP="006B690C">
      <w:pPr>
        <w:widowControl w:val="0"/>
        <w:tabs>
          <w:tab w:val="left" w:pos="0"/>
          <w:tab w:val="left" w:pos="360"/>
        </w:tabs>
        <w:suppressAutoHyphens/>
        <w:spacing w:after="60" w:line="360" w:lineRule="auto"/>
        <w:ind w:left="1440"/>
        <w:jc w:val="both"/>
        <w:rPr>
          <w:rFonts w:eastAsia="SimSun" w:cs="Calibri"/>
          <w:b/>
          <w:iCs/>
          <w:kern w:val="1"/>
          <w:lang w:eastAsia="hi-IN" w:bidi="hi-IN"/>
        </w:rPr>
      </w:pPr>
      <w:r>
        <w:rPr>
          <w:rFonts w:eastAsia="SimSun" w:cs="Calibri"/>
          <w:b/>
          <w:kern w:val="1"/>
          <w:lang w:eastAsia="hi-IN" w:bidi="hi-IN"/>
        </w:rPr>
        <w:t xml:space="preserve">Sazba </w:t>
      </w:r>
      <w:r w:rsidR="00B60230" w:rsidRPr="00B60230">
        <w:rPr>
          <w:rFonts w:eastAsia="SimSun" w:cs="Calibri"/>
          <w:b/>
          <w:kern w:val="1"/>
          <w:lang w:eastAsia="hi-IN" w:bidi="hi-IN"/>
        </w:rPr>
        <w:t>DPH (v %):</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0914D4">
        <w:rPr>
          <w:rFonts w:eastAsia="SimSun" w:cs="Calibri"/>
          <w:b/>
          <w:kern w:val="1"/>
          <w:lang w:eastAsia="hi-IN" w:bidi="hi-IN"/>
        </w:rPr>
        <w:t>……………………………</w:t>
      </w:r>
      <w:r w:rsidR="00B60230" w:rsidRPr="000914D4">
        <w:rPr>
          <w:rFonts w:eastAsia="SimSun" w:cs="Calibri"/>
          <w:i/>
          <w:kern w:val="1"/>
          <w:lang w:eastAsia="hi-IN" w:bidi="hi-IN"/>
        </w:rPr>
        <w:t xml:space="preserve"> </w:t>
      </w:r>
    </w:p>
    <w:p w14:paraId="10FB8584" w14:textId="6C72A811" w:rsidR="00D713D6" w:rsidRPr="000914D4" w:rsidRDefault="00B60230" w:rsidP="006B690C">
      <w:pPr>
        <w:widowControl w:val="0"/>
        <w:tabs>
          <w:tab w:val="left" w:pos="0"/>
          <w:tab w:val="left" w:pos="360"/>
        </w:tabs>
        <w:suppressAutoHyphens/>
        <w:spacing w:after="60" w:line="360" w:lineRule="auto"/>
        <w:ind w:left="1440"/>
        <w:jc w:val="both"/>
        <w:rPr>
          <w:rFonts w:eastAsia="SimSun" w:cs="Calibri"/>
          <w:iCs/>
          <w:kern w:val="1"/>
          <w:lang w:eastAsia="hi-IN" w:bidi="hi-IN"/>
        </w:rPr>
      </w:pPr>
      <w:r w:rsidRPr="00B60230">
        <w:rPr>
          <w:rFonts w:eastAsia="SimSun" w:cs="Calibri"/>
          <w:b/>
          <w:kern w:val="1"/>
          <w:lang w:eastAsia="hi-IN" w:bidi="hi-IN"/>
        </w:rPr>
        <w:t>Cena včetně DPH (v Kč):</w:t>
      </w:r>
      <w:r w:rsidRPr="00B60230">
        <w:rPr>
          <w:rFonts w:eastAsia="SimSun" w:cs="Calibri"/>
          <w:b/>
          <w:kern w:val="1"/>
          <w:lang w:eastAsia="hi-IN" w:bidi="hi-IN"/>
        </w:rPr>
        <w:tab/>
      </w:r>
      <w:r w:rsidRPr="000914D4">
        <w:rPr>
          <w:rFonts w:eastAsia="SimSun" w:cs="Calibri"/>
          <w:b/>
          <w:kern w:val="1"/>
          <w:lang w:eastAsia="hi-IN" w:bidi="hi-IN"/>
        </w:rPr>
        <w:t>……………………………</w:t>
      </w:r>
      <w:r w:rsidRPr="000914D4">
        <w:rPr>
          <w:rFonts w:eastAsia="SimSun" w:cs="Calibri"/>
          <w:i/>
          <w:kern w:val="1"/>
          <w:lang w:eastAsia="hi-IN" w:bidi="hi-IN"/>
        </w:rPr>
        <w:t xml:space="preserve"> </w:t>
      </w:r>
    </w:p>
    <w:p w14:paraId="1C3DD6FF" w14:textId="0B8CAA97" w:rsidR="00D713D6" w:rsidRPr="00494B00" w:rsidRDefault="00D713D6" w:rsidP="00990158">
      <w:pPr>
        <w:spacing w:after="0" w:line="240" w:lineRule="auto"/>
        <w:ind w:left="708" w:hanging="705"/>
        <w:jc w:val="both"/>
      </w:pPr>
      <w:r w:rsidRPr="001F780C">
        <w:rPr>
          <w:b/>
        </w:rPr>
        <w:t>4.</w:t>
      </w:r>
      <w:r w:rsidR="00B60230">
        <w:rPr>
          <w:b/>
        </w:rPr>
        <w:t>3</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C8FBB1B" w:rsidR="00D713D6" w:rsidRPr="001F780C" w:rsidRDefault="00D713D6" w:rsidP="00990158">
      <w:pPr>
        <w:spacing w:after="0" w:line="240" w:lineRule="auto"/>
        <w:ind w:left="705" w:hanging="705"/>
        <w:jc w:val="both"/>
      </w:pPr>
      <w:r w:rsidRPr="001F780C">
        <w:rPr>
          <w:b/>
        </w:rPr>
        <w:t>4.</w:t>
      </w:r>
      <w:r w:rsidR="00B60230">
        <w:rPr>
          <w:b/>
        </w:rPr>
        <w:t>4</w:t>
      </w:r>
      <w:r w:rsidRPr="001F780C">
        <w:rPr>
          <w:b/>
        </w:rPr>
        <w:tab/>
      </w:r>
      <w:r w:rsidR="00B60230" w:rsidRPr="00B60230">
        <w:rPr>
          <w:bCs/>
        </w:rPr>
        <w:t xml:space="preserve">Kupní cena je </w:t>
      </w:r>
      <w:r w:rsidRPr="001F780C">
        <w:t xml:space="preserve">stanovená </w:t>
      </w:r>
      <w:r w:rsidR="00B60230">
        <w:t>jako</w:t>
      </w:r>
      <w:r w:rsidRPr="001F780C">
        <w:t xml:space="preserve"> nejvýše přípustn</w:t>
      </w:r>
      <w:r w:rsidR="00B60230">
        <w:t>á</w:t>
      </w:r>
      <w:r w:rsidRPr="001F780C">
        <w:t xml:space="preserve"> a konečn</w:t>
      </w:r>
      <w:r w:rsidR="00B60230">
        <w:t>á</w:t>
      </w:r>
      <w:r w:rsidRPr="001F780C">
        <w:t xml:space="preserve"> </w:t>
      </w:r>
      <w:bookmarkStart w:id="1" w:name="_Hlk88123939"/>
      <w:r w:rsidRPr="001F780C">
        <w:t>při řádném a včasném splnění celého předmětu této smlouvy ve stanoveném rozsahu, termínech a kvalitě</w:t>
      </w:r>
      <w:bookmarkEnd w:id="1"/>
      <w:r w:rsidRPr="001F780C">
        <w:t>.</w:t>
      </w:r>
    </w:p>
    <w:p w14:paraId="1C0125F2" w14:textId="77777777" w:rsidR="00372673" w:rsidRDefault="00D713D6" w:rsidP="00372673">
      <w:pPr>
        <w:spacing w:after="0" w:line="240" w:lineRule="auto"/>
        <w:ind w:left="705" w:hanging="705"/>
        <w:jc w:val="both"/>
      </w:pPr>
      <w:r w:rsidRPr="001F780C">
        <w:rPr>
          <w:b/>
        </w:rPr>
        <w:t>4.</w:t>
      </w:r>
      <w:r w:rsidR="00B60230">
        <w:rPr>
          <w:b/>
        </w:rPr>
        <w:t>5</w:t>
      </w:r>
      <w:r w:rsidRPr="001F780C">
        <w:rPr>
          <w:b/>
        </w:rPr>
        <w:tab/>
      </w:r>
      <w:r w:rsidRPr="001F780C">
        <w:t xml:space="preserve">V kupní ceně jsou zahrnuty veškeré </w:t>
      </w:r>
      <w:r w:rsidR="00310C41">
        <w:t xml:space="preserve">poplatky a </w:t>
      </w:r>
      <w:r w:rsidRPr="001F780C">
        <w:t xml:space="preserve">náklady </w:t>
      </w:r>
      <w:bookmarkStart w:id="2" w:name="_Hlk88124013"/>
      <w:r w:rsidR="00A2097E" w:rsidRPr="00A2097E">
        <w:t>vzniklé v souvislosti s plněním této smlouvy</w:t>
      </w:r>
      <w:bookmarkEnd w:id="2"/>
      <w:r w:rsidR="00A2097E">
        <w:t>.</w:t>
      </w:r>
    </w:p>
    <w:p w14:paraId="6F99FD8B" w14:textId="3C97C307" w:rsidR="0001260D" w:rsidRPr="006B690C" w:rsidRDefault="00372673" w:rsidP="00185258">
      <w:pPr>
        <w:spacing w:after="360" w:line="240" w:lineRule="auto"/>
        <w:ind w:left="703" w:hanging="703"/>
        <w:jc w:val="both"/>
        <w:rPr>
          <w:rFonts w:eastAsia="SimSun" w:cs="Calibri"/>
          <w:kern w:val="1"/>
          <w:lang w:eastAsia="hi-IN" w:bidi="hi-IN"/>
        </w:rPr>
      </w:pPr>
      <w:r>
        <w:rPr>
          <w:b/>
        </w:rPr>
        <w:t xml:space="preserve">4.6 </w:t>
      </w:r>
      <w:r>
        <w:rPr>
          <w:b/>
        </w:rPr>
        <w:tab/>
      </w:r>
      <w:r w:rsidRPr="007D4423">
        <w:rPr>
          <w:rFonts w:eastAsia="SimSun" w:cs="Calibri"/>
          <w:kern w:val="1"/>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24CDB71A" w14:textId="77777777" w:rsidR="00D713D6" w:rsidRPr="001F780C" w:rsidRDefault="00D713D6" w:rsidP="00990158">
      <w:pPr>
        <w:spacing w:after="0" w:line="240" w:lineRule="auto"/>
        <w:jc w:val="center"/>
        <w:rPr>
          <w:b/>
          <w:bCs/>
        </w:rPr>
      </w:pPr>
      <w:r w:rsidRPr="001F780C">
        <w:rPr>
          <w:b/>
          <w:bCs/>
        </w:rPr>
        <w:t>Článek 5</w:t>
      </w:r>
    </w:p>
    <w:p w14:paraId="35A093D2" w14:textId="3FE346F1" w:rsidR="00D713D6" w:rsidRPr="0014270A" w:rsidRDefault="00D713D6" w:rsidP="0014270A">
      <w:pPr>
        <w:spacing w:after="120" w:line="240" w:lineRule="auto"/>
        <w:jc w:val="center"/>
        <w:rPr>
          <w:b/>
          <w:bCs/>
        </w:rPr>
      </w:pPr>
      <w:r w:rsidRPr="001F780C">
        <w:rPr>
          <w:b/>
          <w:bCs/>
        </w:rPr>
        <w:t>Platební podmínky</w:t>
      </w:r>
    </w:p>
    <w:p w14:paraId="6C53B2FC" w14:textId="12658FDE"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 xml:space="preserve">po dodání zboží a </w:t>
      </w:r>
      <w:r w:rsidRPr="00673A8B">
        <w:t>dodacího listu</w:t>
      </w:r>
      <w:r w:rsidRPr="00380B2C">
        <w:t xml:space="preserve"> doručeného kupujícímu na základě objednávky kupujícího</w:t>
      </w:r>
      <w:r>
        <w:t>.</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478928D9"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990158">
        <w:t xml:space="preserve">elektronicky </w:t>
      </w:r>
      <w:r w:rsidRPr="001F780C">
        <w:t xml:space="preserve">na adresu </w:t>
      </w:r>
      <w:hyperlink r:id="rId8" w:history="1">
        <w:r w:rsidR="008A729D" w:rsidRPr="00092A4C">
          <w:rPr>
            <w:rStyle w:val="Hypertextovodkaz"/>
          </w:rPr>
          <w:t>fakturace@nempk.cz</w:t>
        </w:r>
      </w:hyperlink>
      <w:r w:rsidR="00990158">
        <w:t>.</w:t>
      </w:r>
      <w:r w:rsidR="008A729D">
        <w:t xml:space="preserve"> Adresa slouží výhradně pro potřeby fakturace.</w:t>
      </w:r>
    </w:p>
    <w:p w14:paraId="5DA26D24" w14:textId="0AA65BB3" w:rsidR="008034BB" w:rsidRPr="001F780C" w:rsidRDefault="00990158" w:rsidP="00975737">
      <w:pPr>
        <w:spacing w:after="0" w:line="240" w:lineRule="auto"/>
        <w:ind w:left="705" w:hanging="705"/>
        <w:jc w:val="both"/>
      </w:pPr>
      <w:r w:rsidRPr="00990158">
        <w:rPr>
          <w:b/>
        </w:rPr>
        <w:lastRenderedPageBreak/>
        <w:t>5.4</w:t>
      </w:r>
      <w:r>
        <w:t xml:space="preserve"> </w:t>
      </w:r>
      <w:r>
        <w:tab/>
      </w:r>
      <w:r w:rsidR="00D713D6" w:rsidRPr="001F780C">
        <w:t xml:space="preserve">Faktura musí obsahovat všechny náležitosti řádného daňového dokladu </w:t>
      </w:r>
      <w:r w:rsidR="00DD4D8A">
        <w:t>dle § 29</w:t>
      </w:r>
      <w:r w:rsidR="00D713D6" w:rsidRPr="001F780C">
        <w:t xml:space="preserve"> zákona č. 235/2004 Sb., o dani z přidané hodnoty, </w:t>
      </w:r>
      <w:r w:rsidR="00DD4D8A">
        <w:t>ve znění pozdějších předpisů</w:t>
      </w:r>
      <w:r w:rsidR="00D713D6" w:rsidRPr="001F780C">
        <w:t xml:space="preserve"> a </w:t>
      </w:r>
      <w:r w:rsidR="00DD4D8A" w:rsidRPr="00DD4D8A">
        <w:t>náležitosti stanovené</w:t>
      </w:r>
      <w:r w:rsidR="00D713D6" w:rsidRPr="001F780C">
        <w:t xml:space="preserve"> § 435 </w:t>
      </w:r>
      <w:r w:rsidR="00DD4D8A">
        <w:t>občanského zákoníku</w:t>
      </w:r>
      <w:r w:rsidR="00D713D6" w:rsidRPr="001F780C">
        <w:t xml:space="preserve">. </w:t>
      </w:r>
    </w:p>
    <w:p w14:paraId="6575757D" w14:textId="69B92132" w:rsidR="00D713D6" w:rsidRPr="001F780C" w:rsidRDefault="00D713D6" w:rsidP="00990158">
      <w:pPr>
        <w:spacing w:after="0" w:line="240" w:lineRule="auto"/>
        <w:ind w:left="720" w:hanging="720"/>
        <w:jc w:val="both"/>
      </w:pPr>
      <w:r w:rsidRPr="001F780C">
        <w:rPr>
          <w:b/>
        </w:rPr>
        <w:t>5.</w:t>
      </w:r>
      <w:r w:rsidR="00975737">
        <w:rPr>
          <w:b/>
        </w:rPr>
        <w:t>5</w:t>
      </w:r>
      <w:r w:rsidRPr="001F780C">
        <w:t xml:space="preserve"> </w:t>
      </w:r>
      <w:r w:rsidRPr="001F780C">
        <w:tab/>
      </w:r>
      <w:r w:rsidR="008034BB" w:rsidRPr="008034BB">
        <w:t>Splatnost faktury činí 30 kalendářních dnů ode dne jejího doručení kupujícímu. Stejná lhůta splatnosti platí i při placení jiných plateb (smluvních pokut, úroků z prodlení, náhrady škody apod.).</w:t>
      </w:r>
    </w:p>
    <w:p w14:paraId="66293A36" w14:textId="4963490E" w:rsidR="00D713D6" w:rsidRPr="001F780C" w:rsidRDefault="00D713D6" w:rsidP="00990158">
      <w:pPr>
        <w:spacing w:after="0" w:line="240" w:lineRule="auto"/>
        <w:ind w:left="705" w:hanging="705"/>
        <w:jc w:val="both"/>
      </w:pPr>
      <w:r w:rsidRPr="001F780C">
        <w:rPr>
          <w:b/>
        </w:rPr>
        <w:t>5.</w:t>
      </w:r>
      <w:r w:rsidR="00975737">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0B2CC7B8" w:rsidR="00D713D6" w:rsidRPr="001F780C" w:rsidRDefault="00D713D6" w:rsidP="00990158">
      <w:pPr>
        <w:spacing w:after="0" w:line="240" w:lineRule="auto"/>
        <w:ind w:left="705" w:hanging="705"/>
        <w:jc w:val="both"/>
      </w:pPr>
      <w:r w:rsidRPr="001F780C">
        <w:rPr>
          <w:b/>
        </w:rPr>
        <w:t>5.</w:t>
      </w:r>
      <w:r w:rsidR="00975737">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F4AD0A3" w14:textId="43E3B4ED" w:rsidR="00D713D6" w:rsidRPr="001F780C" w:rsidRDefault="00D713D6" w:rsidP="00990158">
      <w:pPr>
        <w:spacing w:after="0" w:line="240" w:lineRule="auto"/>
        <w:ind w:left="705" w:hanging="705"/>
        <w:jc w:val="both"/>
      </w:pPr>
      <w:r w:rsidRPr="001F780C">
        <w:rPr>
          <w:b/>
        </w:rPr>
        <w:t>5.</w:t>
      </w:r>
      <w:r w:rsidR="00975737">
        <w:rPr>
          <w:b/>
        </w:rPr>
        <w:t>8</w:t>
      </w:r>
      <w:r w:rsidRPr="001F780C">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5A41BB61" w:rsidR="00D713D6" w:rsidRPr="001F780C" w:rsidRDefault="00D713D6" w:rsidP="00990158">
      <w:pPr>
        <w:spacing w:after="0" w:line="240" w:lineRule="auto"/>
        <w:ind w:left="705" w:hanging="705"/>
        <w:jc w:val="both"/>
      </w:pPr>
      <w:r w:rsidRPr="001F780C">
        <w:rPr>
          <w:b/>
        </w:rPr>
        <w:t>5.</w:t>
      </w:r>
      <w:r w:rsidR="00975737">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F10D71D" w14:textId="77777777" w:rsidR="000E513E" w:rsidRPr="001F780C" w:rsidRDefault="000E513E" w:rsidP="008A28C7">
      <w:pPr>
        <w:spacing w:line="240" w:lineRule="auto"/>
        <w:jc w:val="both"/>
      </w:pPr>
    </w:p>
    <w:p w14:paraId="5E155E81" w14:textId="77777777" w:rsidR="00D713D6" w:rsidRPr="001F780C" w:rsidRDefault="00D713D6" w:rsidP="008A28C7">
      <w:pPr>
        <w:spacing w:after="0" w:line="240" w:lineRule="auto"/>
        <w:jc w:val="center"/>
        <w:rPr>
          <w:b/>
          <w:bCs/>
        </w:rPr>
      </w:pPr>
      <w:bookmarkStart w:id="3" w:name="_Hlk88147772"/>
      <w:r w:rsidRPr="001F780C">
        <w:rPr>
          <w:b/>
          <w:bCs/>
        </w:rPr>
        <w:t>Článek 6</w:t>
      </w:r>
    </w:p>
    <w:p w14:paraId="0662F1D7" w14:textId="36EF43F6" w:rsidR="00D713D6" w:rsidRPr="001F780C" w:rsidRDefault="00D713D6" w:rsidP="0014270A">
      <w:pPr>
        <w:spacing w:after="120" w:line="240" w:lineRule="auto"/>
        <w:jc w:val="center"/>
        <w:rPr>
          <w:b/>
        </w:rPr>
      </w:pPr>
      <w:r w:rsidRPr="001F780C">
        <w:rPr>
          <w:b/>
        </w:rPr>
        <w:t>Práva a povinnosti smluvních stran</w:t>
      </w:r>
    </w:p>
    <w:p w14:paraId="024950F2" w14:textId="1B04867F" w:rsidR="00D713D6" w:rsidRPr="008A28C7" w:rsidRDefault="00D713D6" w:rsidP="00A2097E">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344CEDAC" w:rsidR="00D713D6" w:rsidRPr="001F780C" w:rsidRDefault="00D713D6" w:rsidP="008A28C7">
      <w:pPr>
        <w:tabs>
          <w:tab w:val="left" w:pos="0"/>
        </w:tabs>
        <w:spacing w:after="0" w:line="240" w:lineRule="auto"/>
        <w:ind w:left="708" w:hanging="705"/>
        <w:jc w:val="both"/>
      </w:pPr>
      <w:r w:rsidRPr="001F780C">
        <w:rPr>
          <w:b/>
        </w:rPr>
        <w:t>6.</w:t>
      </w:r>
      <w:r w:rsidR="00A2097E">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6057CCCF" w:rsidR="00D713D6" w:rsidRPr="001F780C" w:rsidRDefault="00D713D6" w:rsidP="008A28C7">
      <w:pPr>
        <w:tabs>
          <w:tab w:val="left" w:pos="0"/>
        </w:tabs>
        <w:spacing w:after="0" w:line="240" w:lineRule="auto"/>
        <w:ind w:left="708" w:hanging="705"/>
        <w:jc w:val="both"/>
      </w:pPr>
      <w:r w:rsidRPr="001F780C">
        <w:rPr>
          <w:b/>
        </w:rPr>
        <w:t>6.</w:t>
      </w:r>
      <w:r w:rsidR="00A2097E">
        <w:rPr>
          <w:b/>
        </w:rPr>
        <w:t>3</w:t>
      </w:r>
      <w:r w:rsidRPr="001F780C">
        <w:tab/>
        <w:t>Prodávající není oprávněn postoupit jakákoliv práva nebo povinnosti z této smlouvy na třetí osoby bez předchozího písemného souhlasu kupujícího.</w:t>
      </w:r>
    </w:p>
    <w:p w14:paraId="207EE934" w14:textId="48F8FDAD" w:rsidR="00D713D6" w:rsidRPr="001F780C" w:rsidRDefault="00D713D6" w:rsidP="00AD47C8">
      <w:pPr>
        <w:tabs>
          <w:tab w:val="left" w:pos="0"/>
        </w:tabs>
        <w:spacing w:after="0" w:line="240" w:lineRule="auto"/>
        <w:ind w:left="708" w:hanging="705"/>
        <w:jc w:val="both"/>
      </w:pPr>
      <w:r w:rsidRPr="001F780C">
        <w:rPr>
          <w:b/>
        </w:rPr>
        <w:t>6.</w:t>
      </w:r>
      <w:r w:rsidR="00A2097E">
        <w:rPr>
          <w:b/>
        </w:rPr>
        <w:t>4</w:t>
      </w:r>
      <w:r>
        <w:rPr>
          <w:b/>
        </w:rPr>
        <w:tab/>
      </w:r>
      <w:r w:rsidRPr="001F780C">
        <w:tab/>
        <w:t xml:space="preserve">Prodávající není oprávněn v průběhu plnění závazku dle této smlouvy ani po jeho splnění bez písemného souhlasu kupujícího poskytovat jakékoliv informace, se kterými se seznámil v souvislosti s plněním této smlouvy poskytovat třetím osobám). Poskytnuté informace jsou ve smyslu § 1730 OZ považovány za důvěrné. </w:t>
      </w:r>
    </w:p>
    <w:p w14:paraId="3FC5301B" w14:textId="1DD1431E" w:rsidR="00D713D6" w:rsidRPr="001F780C" w:rsidRDefault="00D713D6" w:rsidP="008A28C7">
      <w:pPr>
        <w:tabs>
          <w:tab w:val="left" w:pos="0"/>
        </w:tabs>
        <w:spacing w:after="0" w:line="240" w:lineRule="auto"/>
        <w:ind w:left="705" w:hanging="703"/>
        <w:jc w:val="both"/>
      </w:pPr>
      <w:r w:rsidRPr="001F780C">
        <w:rPr>
          <w:b/>
        </w:rPr>
        <w:t>6.</w:t>
      </w:r>
      <w:r w:rsidR="00AD47C8">
        <w:rPr>
          <w:b/>
        </w:rPr>
        <w:t>5</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37F4E8D" w:rsidR="00D713D6" w:rsidRDefault="00D713D6" w:rsidP="008A28C7">
      <w:pPr>
        <w:tabs>
          <w:tab w:val="left" w:pos="0"/>
        </w:tabs>
        <w:spacing w:after="0" w:line="240" w:lineRule="auto"/>
        <w:ind w:left="705" w:hanging="703"/>
        <w:jc w:val="both"/>
      </w:pPr>
      <w:r w:rsidRPr="001F780C">
        <w:rPr>
          <w:b/>
        </w:rPr>
        <w:t>6.</w:t>
      </w:r>
      <w:r w:rsidR="00AD47C8">
        <w:rPr>
          <w:b/>
        </w:rPr>
        <w:t>6</w:t>
      </w:r>
      <w:r w:rsidRPr="001F780C">
        <w:rPr>
          <w:b/>
        </w:rPr>
        <w:tab/>
      </w:r>
      <w:bookmarkStart w:id="4" w:name="_Hlk88149546"/>
      <w:r w:rsidRPr="001F780C">
        <w:t>Smluvní strany se výslovně dohodly, že ustanovení § 1729 OZ se nepoužije.</w:t>
      </w:r>
      <w:bookmarkEnd w:id="3"/>
      <w:bookmarkEnd w:id="4"/>
    </w:p>
    <w:p w14:paraId="3572FED2" w14:textId="77777777" w:rsidR="000E513E" w:rsidRPr="001F780C" w:rsidRDefault="000E513E"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166D76B0" w14:textId="28EF120B" w:rsidR="00D713D6" w:rsidRPr="001F780C" w:rsidRDefault="00D713D6" w:rsidP="0014270A">
      <w:pPr>
        <w:spacing w:after="120" w:line="240" w:lineRule="auto"/>
        <w:jc w:val="center"/>
        <w:rPr>
          <w:b/>
        </w:rPr>
      </w:pPr>
      <w:r w:rsidRPr="001F780C">
        <w:rPr>
          <w:b/>
        </w:rPr>
        <w:t>Záruka za jakost a reklamační podmínky</w:t>
      </w:r>
    </w:p>
    <w:p w14:paraId="36FC584B" w14:textId="4ED2F71A" w:rsidR="00CF7C60" w:rsidRPr="00826BA0" w:rsidRDefault="00D713D6" w:rsidP="0097573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00975737" w:rsidRPr="007D4423">
        <w:rPr>
          <w:rFonts w:eastAsia="SimSun" w:cs="Calibri"/>
          <w:kern w:val="1"/>
          <w:lang w:eastAsia="hi-IN" w:bidi="hi-IN"/>
        </w:rPr>
        <w:t>Prodávající poskytuje na zboží záruku v</w:t>
      </w:r>
      <w:r w:rsidR="00975737">
        <w:rPr>
          <w:rFonts w:eastAsia="SimSun" w:cs="Calibri"/>
          <w:kern w:val="1"/>
          <w:lang w:eastAsia="hi-IN" w:bidi="hi-IN"/>
        </w:rPr>
        <w:t> </w:t>
      </w:r>
      <w:r w:rsidR="00975737" w:rsidRPr="00A62598">
        <w:rPr>
          <w:rFonts w:eastAsia="SimSun" w:cs="Calibri"/>
          <w:kern w:val="1"/>
          <w:lang w:eastAsia="hi-IN" w:bidi="hi-IN"/>
        </w:rPr>
        <w:t>délce</w:t>
      </w:r>
      <w:r w:rsidR="00975737">
        <w:rPr>
          <w:rFonts w:eastAsia="SimSun" w:cs="Calibri"/>
          <w:kern w:val="1"/>
          <w:lang w:eastAsia="hi-IN" w:bidi="hi-IN"/>
        </w:rPr>
        <w:t xml:space="preserve"> …………………. (</w:t>
      </w:r>
      <w:r w:rsidR="00975737" w:rsidRPr="00B20557">
        <w:rPr>
          <w:rFonts w:eastAsia="SimSun" w:cs="Calibri"/>
          <w:i/>
          <w:iCs/>
          <w:kern w:val="1"/>
          <w:highlight w:val="yellow"/>
          <w:lang w:eastAsia="hi-IN" w:bidi="hi-IN"/>
        </w:rPr>
        <w:t>doplní dodavatel - min. 24 měsíců</w:t>
      </w:r>
      <w:r w:rsidR="00975737">
        <w:rPr>
          <w:rFonts w:eastAsia="SimSun" w:cs="Calibri"/>
          <w:kern w:val="1"/>
          <w:lang w:eastAsia="hi-IN" w:bidi="hi-IN"/>
        </w:rPr>
        <w:t>)</w:t>
      </w:r>
      <w:r w:rsidR="00975737" w:rsidRPr="00A62598">
        <w:rPr>
          <w:rFonts w:eastAsia="SimSun" w:cs="Calibri"/>
          <w:kern w:val="1"/>
          <w:lang w:eastAsia="hi-IN" w:bidi="hi-IN"/>
        </w:rPr>
        <w:t>, plynoucí</w:t>
      </w:r>
      <w:r w:rsidR="00975737" w:rsidRPr="007D4423">
        <w:rPr>
          <w:rFonts w:eastAsia="SimSun" w:cs="Calibri"/>
          <w:kern w:val="1"/>
          <w:lang w:eastAsia="hi-IN" w:bidi="hi-IN"/>
        </w:rPr>
        <w:t xml:space="preserve"> od data jeho převzetí ze strany kupujícího.</w:t>
      </w:r>
    </w:p>
    <w:p w14:paraId="3A3BEC2C" w14:textId="5B3820A9" w:rsidR="00D713D6" w:rsidRPr="00826BA0" w:rsidRDefault="00D713D6" w:rsidP="008A28C7">
      <w:pPr>
        <w:spacing w:after="0" w:line="240" w:lineRule="auto"/>
        <w:ind w:left="705" w:hanging="705"/>
        <w:jc w:val="both"/>
      </w:pPr>
      <w:r w:rsidRPr="00826BA0">
        <w:rPr>
          <w:b/>
        </w:rPr>
        <w:t>7.</w:t>
      </w:r>
      <w:r w:rsidR="00975737">
        <w:rPr>
          <w:b/>
        </w:rPr>
        <w:t>2</w:t>
      </w:r>
      <w:r w:rsidRPr="00826BA0">
        <w:tab/>
        <w:t>V záruční době je kupující povinen reklamovat vady zboží bez zbytečného odkladu poté, co tyto vady zjistí, nejpozději však do 30 kalendářních dní (dále jen „reklamace“).</w:t>
      </w:r>
    </w:p>
    <w:p w14:paraId="27E03266" w14:textId="70301319" w:rsidR="00D713D6" w:rsidRPr="004A6227" w:rsidRDefault="00D713D6" w:rsidP="008A28C7">
      <w:pPr>
        <w:spacing w:after="0" w:line="240" w:lineRule="auto"/>
        <w:ind w:left="705" w:hanging="705"/>
        <w:jc w:val="both"/>
        <w:rPr>
          <w:strike/>
        </w:rPr>
      </w:pPr>
      <w:r w:rsidRPr="00826BA0">
        <w:rPr>
          <w:b/>
        </w:rPr>
        <w:t>7.</w:t>
      </w:r>
      <w:r w:rsidR="0014270A">
        <w:rPr>
          <w:b/>
        </w:rPr>
        <w:t>3</w:t>
      </w:r>
      <w:r w:rsidRPr="00826BA0">
        <w:rPr>
          <w:b/>
        </w:rPr>
        <w:tab/>
      </w:r>
      <w:r w:rsidRPr="00670F9C">
        <w:t>V záruční době je prodávající povinen odstraňovat reklamované vady, popřípadě uspokojit jiný nárok kupujícího z vadného plnění.</w:t>
      </w:r>
      <w:r w:rsidRPr="004A6227">
        <w:rPr>
          <w:strike/>
        </w:rPr>
        <w:t xml:space="preserve">  </w:t>
      </w:r>
    </w:p>
    <w:p w14:paraId="2B8CF952" w14:textId="2CAEF74E" w:rsidR="008260CB" w:rsidRDefault="00D713D6" w:rsidP="008A28C7">
      <w:pPr>
        <w:spacing w:after="0" w:line="240" w:lineRule="auto"/>
        <w:ind w:left="705" w:hanging="705"/>
        <w:jc w:val="both"/>
      </w:pPr>
      <w:r w:rsidRPr="008260CB">
        <w:rPr>
          <w:b/>
        </w:rPr>
        <w:lastRenderedPageBreak/>
        <w:t>7.</w:t>
      </w:r>
      <w:r w:rsidR="0014270A">
        <w:rPr>
          <w:b/>
        </w:rPr>
        <w:t>4</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B54AF8">
        <w:t xml:space="preserve"> pracovních</w:t>
      </w:r>
      <w:r w:rsidR="008260CB">
        <w:t xml:space="preserve"> dnů ode dne oznámení jednotlivé vady.</w:t>
      </w:r>
    </w:p>
    <w:p w14:paraId="5EFA2CE6" w14:textId="219F27BF" w:rsidR="00D713D6" w:rsidRPr="008260CB" w:rsidRDefault="008260CB" w:rsidP="008A28C7">
      <w:pPr>
        <w:spacing w:after="0" w:line="240" w:lineRule="auto"/>
        <w:ind w:left="705" w:hanging="705"/>
        <w:jc w:val="both"/>
      </w:pPr>
      <w:r w:rsidRPr="008260CB">
        <w:rPr>
          <w:b/>
          <w:bCs/>
        </w:rPr>
        <w:t>7.</w:t>
      </w:r>
      <w:r w:rsidR="0014270A">
        <w:rPr>
          <w:b/>
          <w:bCs/>
        </w:rPr>
        <w:t>5</w:t>
      </w:r>
      <w:r>
        <w:t xml:space="preserve"> </w:t>
      </w:r>
      <w:r>
        <w:tab/>
      </w:r>
      <w:r w:rsidR="00D713D6" w:rsidRPr="008260CB">
        <w:t>Smluvní strany se výslovně dohodly, že vyskytne-li se v průběhu záruční doby skrytá vada zboží</w:t>
      </w:r>
      <w:r w:rsidR="007B7739">
        <w:t>,</w:t>
      </w:r>
      <w:r w:rsidR="00D713D6" w:rsidRPr="008260CB">
        <w:t xml:space="preserve"> má se za to, že touto vadou zboží trpělo již v době předání.</w:t>
      </w:r>
    </w:p>
    <w:p w14:paraId="3E995616" w14:textId="1D6A72F0" w:rsidR="00D713D6" w:rsidRPr="008260CB" w:rsidRDefault="00D713D6" w:rsidP="008A28C7">
      <w:pPr>
        <w:spacing w:after="0" w:line="240" w:lineRule="auto"/>
        <w:ind w:left="705" w:hanging="705"/>
        <w:jc w:val="both"/>
      </w:pPr>
      <w:r w:rsidRPr="008260CB">
        <w:rPr>
          <w:b/>
        </w:rPr>
        <w:t>7.</w:t>
      </w:r>
      <w:r w:rsidR="0014270A">
        <w:rPr>
          <w:b/>
        </w:rPr>
        <w:t>6</w:t>
      </w:r>
      <w:r w:rsidRPr="008260CB">
        <w:tab/>
        <w:t>Záruční doba neběží po dobu, po kterou kupující nemůže užívat zboží pro jeho vady, za které odpovídá prodávající.</w:t>
      </w:r>
    </w:p>
    <w:p w14:paraId="1B885E5D" w14:textId="74237487" w:rsidR="00D713D6" w:rsidRPr="00826BA0" w:rsidRDefault="00D713D6" w:rsidP="008A28C7">
      <w:pPr>
        <w:spacing w:after="0" w:line="240" w:lineRule="auto"/>
        <w:ind w:left="705" w:hanging="705"/>
        <w:jc w:val="both"/>
      </w:pPr>
      <w:r w:rsidRPr="00826BA0">
        <w:rPr>
          <w:b/>
        </w:rPr>
        <w:t>7.</w:t>
      </w:r>
      <w:r w:rsidR="0014270A">
        <w:rPr>
          <w:b/>
        </w:rPr>
        <w:t>7</w:t>
      </w:r>
      <w:r w:rsidRPr="00826BA0">
        <w:tab/>
        <w:t>Záruka se nevztahuje na závady prokazatelně způsobené neodbornou manipulací nebo mechanickým poškozením zboží kupujícím.</w:t>
      </w:r>
    </w:p>
    <w:p w14:paraId="5998DD7E" w14:textId="4B599D2C" w:rsidR="00D713D6" w:rsidRPr="00826BA0" w:rsidRDefault="00D713D6" w:rsidP="008A28C7">
      <w:pPr>
        <w:spacing w:after="0" w:line="240" w:lineRule="auto"/>
        <w:ind w:left="705" w:hanging="705"/>
        <w:jc w:val="both"/>
      </w:pPr>
      <w:r w:rsidRPr="00826BA0">
        <w:rPr>
          <w:b/>
        </w:rPr>
        <w:t>7.</w:t>
      </w:r>
      <w:r w:rsidR="0014270A">
        <w:rPr>
          <w:b/>
        </w:rPr>
        <w:t>8</w:t>
      </w:r>
      <w:r w:rsidRPr="00826BA0">
        <w:tab/>
        <w:t>Kupující má právo na úhradu nutných nákladů, které mu vznikly v souvislosti s uplatněním práv z vad.</w:t>
      </w:r>
    </w:p>
    <w:p w14:paraId="54A983AD" w14:textId="77777777" w:rsidR="000E513E" w:rsidRPr="001F780C" w:rsidRDefault="000E513E" w:rsidP="0014270A">
      <w:pPr>
        <w:spacing w:after="0"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52F9A95D" w14:textId="6AFE3E49" w:rsidR="00D713D6" w:rsidRPr="001F780C" w:rsidRDefault="00D713D6" w:rsidP="0014270A">
      <w:pPr>
        <w:spacing w:after="120" w:line="240" w:lineRule="auto"/>
        <w:jc w:val="center"/>
        <w:rPr>
          <w:b/>
        </w:rPr>
      </w:pPr>
      <w:r w:rsidRPr="001F780C">
        <w:rPr>
          <w:b/>
        </w:rPr>
        <w:t>Přechod vlastnictví a nebezpečí škody</w:t>
      </w:r>
    </w:p>
    <w:p w14:paraId="4EE32808" w14:textId="185BAE7B"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w:t>
      </w:r>
      <w:r w:rsidR="00B74773">
        <w:t>převzetí zboží</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151C9E5D" w14:textId="027ED812" w:rsidR="000E513E" w:rsidRPr="0014270A" w:rsidRDefault="00D713D6" w:rsidP="0014270A">
      <w:pPr>
        <w:spacing w:line="240" w:lineRule="auto"/>
        <w:ind w:left="705" w:hanging="705"/>
        <w:jc w:val="both"/>
      </w:pPr>
      <w:r>
        <w:rPr>
          <w:b/>
        </w:rPr>
        <w:t>8.4</w:t>
      </w:r>
      <w:r w:rsidRPr="001F780C">
        <w:tab/>
        <w:t>Smluvní strany se dohodly, že v případě náhrady škody se bude hradit pouze skutečná prokazatelně vzniklá škoda.</w:t>
      </w: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1238DA5D" w14:textId="5733EC53" w:rsidR="00D713D6" w:rsidRPr="0014270A" w:rsidRDefault="00D713D6" w:rsidP="0014270A">
      <w:pPr>
        <w:spacing w:after="120" w:line="240" w:lineRule="auto"/>
        <w:jc w:val="center"/>
        <w:rPr>
          <w:b/>
          <w:bCs/>
        </w:rPr>
      </w:pPr>
      <w:r w:rsidRPr="001F780C">
        <w:rPr>
          <w:b/>
          <w:bCs/>
        </w:rPr>
        <w:t>Smluvní pokuty</w:t>
      </w:r>
    </w:p>
    <w:p w14:paraId="2A1DE8AB" w14:textId="70388AC3" w:rsidR="00D713D6" w:rsidRPr="001F780C" w:rsidRDefault="00D713D6" w:rsidP="009A6A45">
      <w:pPr>
        <w:tabs>
          <w:tab w:val="num" w:pos="0"/>
        </w:tabs>
        <w:spacing w:after="0" w:line="240" w:lineRule="auto"/>
        <w:ind w:left="705" w:hanging="705"/>
        <w:jc w:val="both"/>
      </w:pPr>
      <w:r>
        <w:rPr>
          <w:b/>
        </w:rPr>
        <w:t>9</w:t>
      </w:r>
      <w:r w:rsidRPr="001F780C">
        <w:rPr>
          <w:b/>
        </w:rPr>
        <w:t>.</w:t>
      </w:r>
      <w:r w:rsidR="00DE5C1B">
        <w:rPr>
          <w:b/>
        </w:rPr>
        <w:t>1</w:t>
      </w:r>
      <w:r w:rsidRPr="001F780C">
        <w:tab/>
        <w:t xml:space="preserve">V případě prodlení prodávajícího s dodáním zboží ve sjednané době dle čl. </w:t>
      </w:r>
      <w:r w:rsidR="00DE5C1B">
        <w:t>2</w:t>
      </w:r>
      <w:r w:rsidRPr="001F780C">
        <w:t xml:space="preserve"> smlouvy je </w:t>
      </w:r>
      <w:r w:rsidR="00DE5C1B">
        <w:t>kupující oprávněn požadovat na prodávajícím</w:t>
      </w:r>
      <w:r w:rsidRPr="001F780C">
        <w:t xml:space="preserve"> smluvní pokutu ve výši </w:t>
      </w:r>
      <w:r w:rsidR="0004283F">
        <w:t>0,</w:t>
      </w:r>
      <w:r w:rsidR="00F71C69">
        <w:t>0</w:t>
      </w:r>
      <w:r w:rsidR="00960679">
        <w:t>1</w:t>
      </w:r>
      <w:r w:rsidRPr="001F780C">
        <w:t xml:space="preserve"> % z kupní ceny </w:t>
      </w:r>
      <w:r w:rsidR="00DE5C1B">
        <w:t>včetně</w:t>
      </w:r>
      <w:r w:rsidRPr="001F780C">
        <w:t xml:space="preserve">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37CCE26D" w14:textId="326C515E" w:rsidR="00D713D6" w:rsidRPr="009677AD" w:rsidRDefault="00D713D6" w:rsidP="009677AD">
      <w:pPr>
        <w:tabs>
          <w:tab w:val="num" w:pos="0"/>
        </w:tabs>
        <w:spacing w:after="0" w:line="240" w:lineRule="auto"/>
        <w:ind w:left="705" w:hanging="705"/>
        <w:jc w:val="both"/>
        <w:rPr>
          <w:b/>
        </w:rPr>
      </w:pPr>
      <w:r>
        <w:rPr>
          <w:b/>
        </w:rPr>
        <w:t>9</w:t>
      </w:r>
      <w:r w:rsidRPr="001F780C">
        <w:rPr>
          <w:b/>
        </w:rPr>
        <w:t>.</w:t>
      </w:r>
      <w:r w:rsidR="00DE5C1B">
        <w:rPr>
          <w:b/>
        </w:rPr>
        <w:t>2</w:t>
      </w:r>
      <w:r w:rsidRPr="001F780C">
        <w:rPr>
          <w:b/>
        </w:rPr>
        <w:tab/>
      </w:r>
      <w:r w:rsidRPr="001F780C">
        <w:rPr>
          <w:b/>
        </w:rPr>
        <w:tab/>
      </w:r>
      <w:r w:rsidR="00DE5C1B" w:rsidRPr="007D4423">
        <w:rPr>
          <w:rFonts w:eastAsia="SimSun" w:cs="Calibri"/>
          <w:kern w:val="1"/>
          <w:lang w:eastAsia="hi-IN" w:bidi="hi-IN"/>
        </w:rPr>
        <w:t xml:space="preserve">V případě prodlení kupujícího s úhradou </w:t>
      </w:r>
      <w:r w:rsidR="00DE5C1B">
        <w:rPr>
          <w:rFonts w:eastAsia="SimSun" w:cs="Calibri"/>
          <w:kern w:val="1"/>
          <w:lang w:eastAsia="hi-IN" w:bidi="hi-IN"/>
        </w:rPr>
        <w:t>faktury</w:t>
      </w:r>
      <w:r w:rsidR="00DE5C1B" w:rsidRPr="007D4423">
        <w:rPr>
          <w:rFonts w:eastAsia="SimSun" w:cs="Calibri"/>
          <w:kern w:val="1"/>
          <w:lang w:eastAsia="hi-IN" w:bidi="hi-IN"/>
        </w:rPr>
        <w:t xml:space="preserve"> je prodávající oprávněn požadovat na kupujícím úrok z prodlení z dlužné částky ve výši 0,01 % za každý den prodlení.</w:t>
      </w:r>
    </w:p>
    <w:p w14:paraId="4A17440B" w14:textId="14929181" w:rsidR="00D713D6" w:rsidRPr="001F780C" w:rsidRDefault="00D713D6" w:rsidP="009A6A45">
      <w:pPr>
        <w:tabs>
          <w:tab w:val="num" w:pos="0"/>
        </w:tabs>
        <w:spacing w:after="0" w:line="240" w:lineRule="auto"/>
        <w:ind w:left="705" w:hanging="705"/>
        <w:jc w:val="both"/>
      </w:pPr>
      <w:r>
        <w:rPr>
          <w:b/>
        </w:rPr>
        <w:t>9.</w:t>
      </w:r>
      <w:r w:rsidR="009677AD">
        <w:rPr>
          <w:b/>
        </w:rPr>
        <w:t>3</w:t>
      </w:r>
      <w:r w:rsidRPr="001F780C">
        <w:rPr>
          <w:b/>
        </w:rPr>
        <w:tab/>
      </w:r>
      <w:r w:rsidRPr="001F780C">
        <w:t>V případě prodlení prodávajícího s odstraněním vad zboží ve lhůtě dle čl. 7.</w:t>
      </w:r>
      <w:r w:rsidR="0014270A">
        <w:t>4</w:t>
      </w:r>
      <w:r w:rsidRPr="001F780C">
        <w:t xml:space="preserve"> je </w:t>
      </w:r>
      <w:r w:rsidR="00C32152">
        <w:t>kupující oprávněn</w:t>
      </w:r>
      <w:r w:rsidRPr="001F780C">
        <w:t xml:space="preserve"> </w:t>
      </w:r>
      <w:r w:rsidR="00C32152">
        <w:t>požadovat po prodávajícím</w:t>
      </w:r>
      <w:r w:rsidRPr="001F780C">
        <w:t xml:space="preserve"> smluvní pokutu ve výši 0,</w:t>
      </w:r>
      <w:r w:rsidR="00960679">
        <w:t>1</w:t>
      </w:r>
      <w:r w:rsidRPr="001F780C">
        <w:t xml:space="preserve"> % z kupní ceny bez DPH za každý případ a započatý den prodlení až do </w:t>
      </w:r>
      <w:r w:rsidR="00B74773">
        <w:t>úplného</w:t>
      </w:r>
      <w:r w:rsidRPr="001F780C">
        <w:t xml:space="preserve"> odstranění vady.</w:t>
      </w:r>
    </w:p>
    <w:p w14:paraId="799A28AB" w14:textId="42615272" w:rsidR="00D713D6" w:rsidRPr="001F780C" w:rsidRDefault="00D713D6" w:rsidP="009A6A45">
      <w:pPr>
        <w:tabs>
          <w:tab w:val="num" w:pos="0"/>
        </w:tabs>
        <w:spacing w:after="0" w:line="240" w:lineRule="auto"/>
        <w:ind w:left="705" w:hanging="705"/>
        <w:jc w:val="both"/>
        <w:rPr>
          <w:b/>
        </w:rPr>
      </w:pPr>
      <w:r>
        <w:rPr>
          <w:b/>
        </w:rPr>
        <w:t>9.</w:t>
      </w:r>
      <w:r w:rsidR="0014270A">
        <w:rPr>
          <w:b/>
        </w:rPr>
        <w:t>4</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0E101105" w:rsidR="00D713D6" w:rsidRPr="001F780C" w:rsidRDefault="00D713D6" w:rsidP="009A6A45">
      <w:pPr>
        <w:tabs>
          <w:tab w:val="num" w:pos="0"/>
        </w:tabs>
        <w:spacing w:after="0" w:line="240" w:lineRule="auto"/>
        <w:ind w:left="705" w:hanging="705"/>
        <w:jc w:val="both"/>
      </w:pPr>
      <w:r>
        <w:rPr>
          <w:b/>
        </w:rPr>
        <w:t>9.</w:t>
      </w:r>
      <w:r w:rsidR="0014270A">
        <w:rPr>
          <w:b/>
        </w:rPr>
        <w:t>5</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7EAC7A27" w14:textId="73960DBE" w:rsidR="000E513E" w:rsidRPr="001F780C" w:rsidRDefault="00D713D6" w:rsidP="0014270A">
      <w:pPr>
        <w:tabs>
          <w:tab w:val="num" w:pos="0"/>
        </w:tabs>
        <w:spacing w:line="240" w:lineRule="auto"/>
        <w:ind w:left="705" w:hanging="705"/>
        <w:jc w:val="both"/>
      </w:pPr>
      <w:r>
        <w:rPr>
          <w:b/>
        </w:rPr>
        <w:t>9.</w:t>
      </w:r>
      <w:r w:rsidR="0014270A">
        <w:rPr>
          <w:b/>
        </w:rPr>
        <w:t>6</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4E73577B"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lastRenderedPageBreak/>
        <w:t xml:space="preserve">jestliže je prodávající v prodlení s dodáním zboží ve sjednané lhůtě dle čl. </w:t>
      </w:r>
      <w:r w:rsidR="00697FBF">
        <w:rPr>
          <w:rFonts w:cs="Calibri"/>
        </w:rPr>
        <w:t>2</w:t>
      </w:r>
      <w:r w:rsidRPr="00FF2373">
        <w:rPr>
          <w:rFonts w:cs="Calibri"/>
        </w:rPr>
        <w:t xml:space="preserve">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56F4C3D4"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14270A">
        <w:rPr>
          <w:rFonts w:cs="Calibri"/>
        </w:rPr>
        <w:t>4</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10335CCF" w14:textId="070979AE" w:rsidR="000E513E" w:rsidRDefault="00D713D6" w:rsidP="0014270A">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4948933F" w14:textId="69BDAF1A" w:rsidR="00784310" w:rsidRPr="001F780C" w:rsidRDefault="00784310" w:rsidP="00784310">
      <w:pPr>
        <w:spacing w:after="0" w:line="240" w:lineRule="auto"/>
        <w:jc w:val="center"/>
        <w:rPr>
          <w:b/>
          <w:bCs/>
        </w:rPr>
      </w:pPr>
      <w:r w:rsidRPr="001F780C">
        <w:rPr>
          <w:b/>
          <w:bCs/>
        </w:rPr>
        <w:t>Článek 1</w:t>
      </w:r>
      <w:r>
        <w:rPr>
          <w:b/>
          <w:bCs/>
        </w:rPr>
        <w:t>1</w:t>
      </w:r>
    </w:p>
    <w:p w14:paraId="0045C01E" w14:textId="68A12630" w:rsidR="00784310" w:rsidRPr="001F780C" w:rsidRDefault="00784310" w:rsidP="00784310">
      <w:pPr>
        <w:spacing w:after="120" w:line="240" w:lineRule="auto"/>
        <w:jc w:val="center"/>
        <w:rPr>
          <w:b/>
        </w:rPr>
      </w:pPr>
      <w:r w:rsidRPr="00784310">
        <w:rPr>
          <w:b/>
        </w:rPr>
        <w:t>Vyhrazené změny závazku</w:t>
      </w:r>
    </w:p>
    <w:p w14:paraId="0C6B35CB" w14:textId="736BBC3E" w:rsidR="00784310" w:rsidRDefault="00784310" w:rsidP="005F6A6F">
      <w:pPr>
        <w:spacing w:after="0" w:line="240" w:lineRule="auto"/>
        <w:ind w:left="705" w:hanging="705"/>
        <w:jc w:val="both"/>
        <w:rPr>
          <w:rFonts w:cs="Calibri"/>
        </w:rPr>
      </w:pPr>
      <w:r w:rsidRPr="00784310">
        <w:rPr>
          <w:rFonts w:cs="Calibri"/>
          <w:b/>
          <w:bCs/>
        </w:rPr>
        <w:t>11.1</w:t>
      </w:r>
      <w:r>
        <w:rPr>
          <w:rFonts w:cs="Calibri"/>
        </w:rPr>
        <w:t xml:space="preserve"> </w:t>
      </w:r>
      <w:r>
        <w:rPr>
          <w:rFonts w:cs="Calibri"/>
        </w:rPr>
        <w:tab/>
      </w:r>
      <w:r w:rsidR="005F6A6F">
        <w:rPr>
          <w:rFonts w:cs="Calibri"/>
        </w:rPr>
        <w:t>Kupující</w:t>
      </w:r>
      <w:r w:rsidRPr="006F4079">
        <w:rPr>
          <w:rFonts w:cs="Calibri"/>
        </w:rPr>
        <w:t xml:space="preserve"> si v souladu s ustanovením § 100 odst. 2 </w:t>
      </w:r>
      <w:r>
        <w:rPr>
          <w:rFonts w:cs="Calibri"/>
        </w:rPr>
        <w:t>ZZVZ</w:t>
      </w:r>
      <w:r w:rsidRPr="006F4079">
        <w:rPr>
          <w:rFonts w:cs="Calibri"/>
        </w:rPr>
        <w:t xml:space="preserve"> vyhrazuje právo změnit </w:t>
      </w:r>
      <w:r w:rsidR="005F6A6F">
        <w:rPr>
          <w:rFonts w:cs="Calibri"/>
        </w:rPr>
        <w:t>dodavatele</w:t>
      </w:r>
      <w:r w:rsidRPr="006F4079">
        <w:rPr>
          <w:rFonts w:cs="Calibri"/>
        </w:rPr>
        <w:t xml:space="preserve"> v průběhu trvání smlouvy na plnění předmětu veřejné zakázky, jestliže dojde k odstoupení </w:t>
      </w:r>
      <w:r w:rsidR="005F6A6F">
        <w:rPr>
          <w:rFonts w:cs="Calibri"/>
        </w:rPr>
        <w:t>kupujícího</w:t>
      </w:r>
      <w:r w:rsidRPr="006F4079">
        <w:rPr>
          <w:rFonts w:cs="Calibri"/>
        </w:rPr>
        <w:t xml:space="preserve"> od smlouvy pro podstatné porušení smlouvy </w:t>
      </w:r>
      <w:r w:rsidR="005F6A6F">
        <w:rPr>
          <w:rFonts w:cs="Calibri"/>
        </w:rPr>
        <w:t>prodávajícím</w:t>
      </w:r>
      <w:r w:rsidRPr="006F4079">
        <w:rPr>
          <w:rFonts w:cs="Calibri"/>
        </w:rPr>
        <w:t xml:space="preserve">. </w:t>
      </w:r>
    </w:p>
    <w:p w14:paraId="68FC98BD" w14:textId="6A7AB74A" w:rsidR="005F6A6F" w:rsidRDefault="00784310" w:rsidP="00185258">
      <w:pPr>
        <w:spacing w:line="240" w:lineRule="auto"/>
        <w:ind w:left="705" w:hanging="705"/>
        <w:jc w:val="both"/>
      </w:pPr>
      <w:r w:rsidRPr="005F6A6F">
        <w:rPr>
          <w:rFonts w:cs="Calibri"/>
          <w:b/>
          <w:bCs/>
        </w:rPr>
        <w:t>1</w:t>
      </w:r>
      <w:r w:rsidR="005F6A6F" w:rsidRPr="005F6A6F">
        <w:rPr>
          <w:rFonts w:cs="Calibri"/>
          <w:b/>
          <w:bCs/>
        </w:rPr>
        <w:t>1</w:t>
      </w:r>
      <w:r w:rsidRPr="005F6A6F">
        <w:rPr>
          <w:rFonts w:cs="Calibri"/>
          <w:b/>
          <w:bCs/>
        </w:rPr>
        <w:t>.2</w:t>
      </w:r>
      <w:r>
        <w:rPr>
          <w:rFonts w:cs="Calibri"/>
        </w:rPr>
        <w:t xml:space="preserve"> </w:t>
      </w:r>
      <w:r>
        <w:rPr>
          <w:rFonts w:cs="Calibri"/>
        </w:rPr>
        <w:tab/>
      </w:r>
      <w:r w:rsidR="005F6A6F">
        <w:rPr>
          <w:rFonts w:cs="Calibri"/>
        </w:rPr>
        <w:t>Kupující</w:t>
      </w:r>
      <w:r w:rsidRPr="005F3A7B">
        <w:rPr>
          <w:rFonts w:cs="Calibri"/>
        </w:rPr>
        <w:t xml:space="preserve"> si v souladu s </w:t>
      </w:r>
      <w:proofErr w:type="spellStart"/>
      <w:r w:rsidRPr="005F3A7B">
        <w:rPr>
          <w:rFonts w:cs="Calibri"/>
        </w:rPr>
        <w:t>ust</w:t>
      </w:r>
      <w:proofErr w:type="spellEnd"/>
      <w:r w:rsidRPr="005F3A7B">
        <w:rPr>
          <w:rFonts w:cs="Calibri"/>
        </w:rPr>
        <w:t>. § 100 odst. 1 ZZVZ vyhrazuje změn</w:t>
      </w:r>
      <w:r w:rsidR="00185258">
        <w:rPr>
          <w:rFonts w:cs="Calibri"/>
        </w:rPr>
        <w:t>u</w:t>
      </w:r>
      <w:r w:rsidRPr="005F3A7B">
        <w:rPr>
          <w:rFonts w:cs="Calibri"/>
        </w:rPr>
        <w:t xml:space="preserve"> závazku ze smlouvy na plnění veřejné zakázky</w:t>
      </w:r>
      <w:r>
        <w:rPr>
          <w:rFonts w:cs="Calibri"/>
        </w:rPr>
        <w:t xml:space="preserve">, resp. </w:t>
      </w:r>
      <w:r w:rsidRPr="002F63BC">
        <w:rPr>
          <w:rFonts w:cs="Calibri"/>
        </w:rPr>
        <w:t xml:space="preserve">změnu ceny plnění uvedenou ve smlouvě s </w:t>
      </w:r>
      <w:r w:rsidR="00185258">
        <w:rPr>
          <w:rFonts w:cs="Calibri"/>
        </w:rPr>
        <w:t>prodávajícím</w:t>
      </w:r>
      <w:r w:rsidRPr="002F63BC">
        <w:rPr>
          <w:rFonts w:cs="Calibri"/>
        </w:rPr>
        <w:t xml:space="preserve"> v průběhu plnění předmětu veřejné zakázky, a to v níže uveden</w:t>
      </w:r>
      <w:r w:rsidR="00185258">
        <w:rPr>
          <w:rFonts w:cs="Calibri"/>
        </w:rPr>
        <w:t>ém</w:t>
      </w:r>
      <w:r w:rsidRPr="002F63BC">
        <w:rPr>
          <w:rFonts w:cs="Calibri"/>
        </w:rPr>
        <w:t xml:space="preserve"> případ</w:t>
      </w:r>
      <w:r w:rsidR="00185258">
        <w:rPr>
          <w:rFonts w:cs="Calibri"/>
        </w:rPr>
        <w:t>ě</w:t>
      </w:r>
      <w:r w:rsidRPr="002F63BC">
        <w:rPr>
          <w:rFonts w:cs="Calibri"/>
        </w:rPr>
        <w:t>:</w:t>
      </w:r>
    </w:p>
    <w:p w14:paraId="3D7C8817" w14:textId="6FA3DB1D" w:rsidR="005F6A6F" w:rsidRDefault="005F6A6F" w:rsidP="005F6A6F">
      <w:pPr>
        <w:spacing w:line="240" w:lineRule="auto"/>
        <w:ind w:left="705" w:hanging="705"/>
        <w:jc w:val="both"/>
      </w:pPr>
      <w:r>
        <w:tab/>
      </w:r>
      <w:r>
        <w:tab/>
        <w:t>1</w:t>
      </w:r>
      <w:r w:rsidR="00185258">
        <w:t>1</w:t>
      </w:r>
      <w:r>
        <w:t>.2.</w:t>
      </w:r>
      <w:r w:rsidR="00185258">
        <w:t>1</w:t>
      </w:r>
      <w:r>
        <w:t xml:space="preserve"> </w:t>
      </w:r>
      <w:r>
        <w:tab/>
        <w:t>Inflační doložka</w:t>
      </w:r>
    </w:p>
    <w:p w14:paraId="007BA4A8" w14:textId="44A1434E" w:rsidR="00784310" w:rsidRDefault="005F6A6F" w:rsidP="00185258">
      <w:pPr>
        <w:spacing w:after="0" w:line="240" w:lineRule="auto"/>
        <w:ind w:left="705" w:hanging="705"/>
        <w:jc w:val="both"/>
      </w:pPr>
      <w:r>
        <w:tab/>
        <w:t xml:space="preserve">Smluvní strany si sjednávají, že pokud průměrná roční míra inflace dle oficiálních údajů Českého statistického úřadu v předchozím kalendářním roce překročí </w:t>
      </w:r>
      <w:r w:rsidR="00755869">
        <w:t>2,5</w:t>
      </w:r>
      <w:r>
        <w:t xml:space="preserve"> %, je prodávající oprávněn zvýšit cenu zboží tak, že toto zvýšení bude odpovídat poměrnému navýšení o částku přesahující roční míru inflace nad uvedená </w:t>
      </w:r>
      <w:r w:rsidR="00755869">
        <w:t>2,5</w:t>
      </w:r>
      <w:r>
        <w:t xml:space="preserve"> %. K případnému zvýšení smluvní ceny může dojít vždy k 1. březnu příslušného roku, počínaje rokem 202</w:t>
      </w:r>
      <w:r w:rsidR="00054E0B">
        <w:t>6</w:t>
      </w:r>
      <w:r>
        <w:t xml:space="preserve"> a dále v každém roce trvání smlouvy, a to výhradně na základě písemného oznámení prodávající</w:t>
      </w:r>
      <w:r w:rsidR="00185258">
        <w:t>ho</w:t>
      </w:r>
      <w:r>
        <w:t xml:space="preserve"> doručeného kupující</w:t>
      </w:r>
      <w:r w:rsidR="00185258">
        <w:t>mu</w:t>
      </w:r>
      <w:r>
        <w:t xml:space="preserve"> nejpozději do 31. 1. příslušného kalendářního roku.  Z důvodu právní jistoty o navýšení ceny bude návazně vždy uzavřen dodatek ke smlouvě podepsaný oběma smluvními stranami.</w:t>
      </w:r>
    </w:p>
    <w:p w14:paraId="52EF8184" w14:textId="77777777" w:rsidR="00784310" w:rsidRPr="00101001" w:rsidRDefault="00784310" w:rsidP="00185258">
      <w:pPr>
        <w:spacing w:after="0" w:line="240" w:lineRule="auto"/>
        <w:jc w:val="both"/>
      </w:pPr>
    </w:p>
    <w:p w14:paraId="57D0CC4B" w14:textId="6935CFB2" w:rsidR="00D713D6" w:rsidRPr="001F780C" w:rsidRDefault="00D713D6" w:rsidP="009A6A45">
      <w:pPr>
        <w:spacing w:after="0" w:line="240" w:lineRule="auto"/>
        <w:jc w:val="center"/>
        <w:rPr>
          <w:b/>
          <w:bCs/>
        </w:rPr>
      </w:pPr>
      <w:r w:rsidRPr="001F780C">
        <w:rPr>
          <w:b/>
          <w:bCs/>
        </w:rPr>
        <w:t>Článek 1</w:t>
      </w:r>
      <w:r w:rsidR="00784310">
        <w:rPr>
          <w:b/>
          <w:bCs/>
        </w:rPr>
        <w:t>2</w:t>
      </w:r>
    </w:p>
    <w:p w14:paraId="54D1F8A3" w14:textId="3145A860" w:rsidR="00D713D6" w:rsidRPr="001F780C" w:rsidRDefault="00D713D6" w:rsidP="0014270A">
      <w:pPr>
        <w:spacing w:after="120" w:line="240" w:lineRule="auto"/>
        <w:jc w:val="center"/>
        <w:rPr>
          <w:b/>
        </w:rPr>
      </w:pPr>
      <w:r w:rsidRPr="001F780C">
        <w:rPr>
          <w:b/>
        </w:rPr>
        <w:t>Závěrečná ujednání</w:t>
      </w:r>
    </w:p>
    <w:p w14:paraId="163C5EFC" w14:textId="1D07D4D0" w:rsidR="00D713D6" w:rsidRPr="001F780C" w:rsidRDefault="00D713D6" w:rsidP="00B327B6">
      <w:pPr>
        <w:spacing w:after="0" w:line="240" w:lineRule="auto"/>
        <w:ind w:left="705" w:hanging="705"/>
        <w:jc w:val="both"/>
      </w:pPr>
      <w:r w:rsidRPr="001F780C">
        <w:rPr>
          <w:b/>
        </w:rPr>
        <w:t>1</w:t>
      </w:r>
      <w:r w:rsidR="00784310">
        <w:rPr>
          <w:b/>
        </w:rPr>
        <w:t>2</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3E11EDAA" w:rsidR="00D713D6" w:rsidRPr="001F780C" w:rsidRDefault="00D713D6" w:rsidP="00B327B6">
      <w:pPr>
        <w:spacing w:after="0" w:line="240" w:lineRule="auto"/>
        <w:ind w:left="705" w:hanging="705"/>
        <w:jc w:val="both"/>
      </w:pPr>
      <w:r w:rsidRPr="001F780C">
        <w:rPr>
          <w:b/>
        </w:rPr>
        <w:t>1</w:t>
      </w:r>
      <w:r w:rsidR="00784310">
        <w:rPr>
          <w:b/>
        </w:rPr>
        <w:t>2</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729F0490" w:rsidR="00D713D6" w:rsidRPr="001F780C" w:rsidRDefault="00D713D6" w:rsidP="00B327B6">
      <w:pPr>
        <w:pStyle w:val="Zkladntextodsazen"/>
        <w:spacing w:after="0" w:line="240" w:lineRule="auto"/>
        <w:jc w:val="both"/>
        <w:rPr>
          <w:sz w:val="22"/>
          <w:szCs w:val="22"/>
        </w:rPr>
      </w:pPr>
      <w:r w:rsidRPr="001F780C">
        <w:rPr>
          <w:b/>
          <w:sz w:val="22"/>
          <w:szCs w:val="22"/>
        </w:rPr>
        <w:t>1</w:t>
      </w:r>
      <w:r w:rsidR="00784310">
        <w:rPr>
          <w:b/>
          <w:sz w:val="22"/>
          <w:szCs w:val="22"/>
        </w:rPr>
        <w:t>2</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77DE5410" w:rsidR="00D713D6" w:rsidRPr="001F780C" w:rsidRDefault="00D713D6" w:rsidP="00B327B6">
      <w:pPr>
        <w:pStyle w:val="Zkladntextodsazen"/>
        <w:spacing w:after="0" w:line="240" w:lineRule="auto"/>
        <w:jc w:val="both"/>
        <w:rPr>
          <w:sz w:val="22"/>
          <w:szCs w:val="22"/>
        </w:rPr>
      </w:pPr>
      <w:r w:rsidRPr="001F780C">
        <w:rPr>
          <w:b/>
          <w:sz w:val="22"/>
          <w:szCs w:val="22"/>
        </w:rPr>
        <w:t>1</w:t>
      </w:r>
      <w:r w:rsidR="00784310">
        <w:rPr>
          <w:b/>
          <w:sz w:val="22"/>
          <w:szCs w:val="22"/>
        </w:rPr>
        <w:t>2</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w:t>
      </w:r>
      <w:r w:rsidRPr="001F780C">
        <w:rPr>
          <w:sz w:val="22"/>
          <w:szCs w:val="22"/>
        </w:rPr>
        <w:lastRenderedPageBreak/>
        <w:t>uvedených pro účely naplnění práv a povinností vyplývajících z této smlouvy, a to po dobu její platnosti a dobu stanovenou pro archivaci.</w:t>
      </w:r>
    </w:p>
    <w:p w14:paraId="22CD80E9" w14:textId="230D7347" w:rsidR="00D713D6" w:rsidRPr="001F780C" w:rsidRDefault="00D713D6" w:rsidP="00956BA5">
      <w:pPr>
        <w:pStyle w:val="Zkladntextodsazen"/>
        <w:spacing w:after="0" w:line="240" w:lineRule="auto"/>
        <w:jc w:val="both"/>
        <w:rPr>
          <w:b/>
          <w:sz w:val="22"/>
          <w:szCs w:val="22"/>
        </w:rPr>
      </w:pPr>
      <w:r w:rsidRPr="001F780C">
        <w:rPr>
          <w:b/>
          <w:sz w:val="22"/>
          <w:szCs w:val="22"/>
        </w:rPr>
        <w:t>1</w:t>
      </w:r>
      <w:r w:rsidR="00784310">
        <w:rPr>
          <w:b/>
          <w:sz w:val="22"/>
          <w:szCs w:val="22"/>
        </w:rPr>
        <w:t>2</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2DD781DD"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sidR="00784310">
        <w:rPr>
          <w:b/>
          <w:sz w:val="22"/>
          <w:szCs w:val="22"/>
        </w:rPr>
        <w:t>2</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01F39B39" w14:textId="235F714F" w:rsidR="00D713D6" w:rsidRPr="00B327B6" w:rsidRDefault="00D713D6" w:rsidP="00A31F14">
      <w:pPr>
        <w:pStyle w:val="Zkladntextodsazen"/>
        <w:spacing w:after="0" w:line="240" w:lineRule="auto"/>
        <w:jc w:val="both"/>
        <w:rPr>
          <w:sz w:val="22"/>
          <w:szCs w:val="22"/>
        </w:rPr>
      </w:pPr>
      <w:r w:rsidRPr="001F780C">
        <w:rPr>
          <w:b/>
          <w:sz w:val="22"/>
          <w:szCs w:val="22"/>
        </w:rPr>
        <w:t>1</w:t>
      </w:r>
      <w:r w:rsidR="00784310">
        <w:rPr>
          <w:b/>
          <w:sz w:val="22"/>
          <w:szCs w:val="22"/>
        </w:rPr>
        <w:t>2</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99693D9" w14:textId="2751576C"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sidR="00784310">
        <w:rPr>
          <w:b/>
          <w:sz w:val="22"/>
          <w:szCs w:val="22"/>
        </w:rPr>
        <w:t>2</w:t>
      </w:r>
      <w:r w:rsidRPr="001F780C">
        <w:rPr>
          <w:b/>
          <w:sz w:val="22"/>
          <w:szCs w:val="22"/>
        </w:rPr>
        <w:t>.</w:t>
      </w:r>
      <w:r w:rsidR="00A31F14">
        <w:rPr>
          <w:b/>
          <w:sz w:val="22"/>
          <w:szCs w:val="22"/>
        </w:rPr>
        <w:t>8</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012738D5" w14:textId="14055863" w:rsidR="004A76EE" w:rsidRDefault="00D713D6" w:rsidP="00A60F31">
      <w:pPr>
        <w:pStyle w:val="Zkladntextodsazen"/>
        <w:spacing w:after="0" w:line="240" w:lineRule="auto"/>
        <w:jc w:val="both"/>
        <w:rPr>
          <w:sz w:val="22"/>
          <w:szCs w:val="22"/>
        </w:rPr>
      </w:pPr>
      <w:r w:rsidRPr="001F780C">
        <w:rPr>
          <w:b/>
          <w:sz w:val="22"/>
          <w:szCs w:val="22"/>
        </w:rPr>
        <w:t>1</w:t>
      </w:r>
      <w:r w:rsidR="00784310">
        <w:rPr>
          <w:b/>
          <w:sz w:val="22"/>
          <w:szCs w:val="22"/>
        </w:rPr>
        <w:t>2</w:t>
      </w:r>
      <w:r w:rsidRPr="001F780C">
        <w:rPr>
          <w:b/>
          <w:sz w:val="22"/>
          <w:szCs w:val="22"/>
        </w:rPr>
        <w:t>.</w:t>
      </w:r>
      <w:r w:rsidR="00A31F14">
        <w:rPr>
          <w:b/>
          <w:sz w:val="22"/>
          <w:szCs w:val="22"/>
        </w:rPr>
        <w:t>9</w:t>
      </w:r>
      <w:r w:rsidRPr="001F780C">
        <w:rPr>
          <w:sz w:val="22"/>
          <w:szCs w:val="22"/>
        </w:rPr>
        <w:tab/>
        <w:t>Tato smlouva nabývá účinnosti dnem zveřejněním této smlouvy v registru smluv dle zákona o registru smluv.</w:t>
      </w:r>
    </w:p>
    <w:p w14:paraId="43A72AC2" w14:textId="5CAA1D34" w:rsidR="00C35391" w:rsidRDefault="00D713D6" w:rsidP="00C35391">
      <w:pPr>
        <w:pStyle w:val="Zkladntextodsazen"/>
        <w:spacing w:after="0" w:line="240" w:lineRule="auto"/>
        <w:jc w:val="both"/>
        <w:rPr>
          <w:sz w:val="22"/>
          <w:szCs w:val="22"/>
        </w:rPr>
      </w:pPr>
      <w:r w:rsidRPr="001F780C">
        <w:rPr>
          <w:b/>
          <w:sz w:val="22"/>
          <w:szCs w:val="22"/>
        </w:rPr>
        <w:t>1</w:t>
      </w:r>
      <w:r w:rsidR="00784310">
        <w:rPr>
          <w:b/>
          <w:sz w:val="22"/>
          <w:szCs w:val="22"/>
        </w:rPr>
        <w:t>2</w:t>
      </w:r>
      <w:r w:rsidRPr="001F780C">
        <w:rPr>
          <w:b/>
          <w:sz w:val="22"/>
          <w:szCs w:val="22"/>
        </w:rPr>
        <w:t>.1</w:t>
      </w:r>
      <w:r w:rsidR="00A31F14">
        <w:rPr>
          <w:b/>
          <w:sz w:val="22"/>
          <w:szCs w:val="22"/>
        </w:rPr>
        <w:t>0</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56F21C82" w14:textId="01304B9F" w:rsidR="008001D7" w:rsidRDefault="00D713D6" w:rsidP="00A31F14">
      <w:pPr>
        <w:pStyle w:val="Zkladntextodsazen"/>
        <w:spacing w:line="240" w:lineRule="auto"/>
        <w:jc w:val="both"/>
        <w:rPr>
          <w:sz w:val="22"/>
          <w:szCs w:val="22"/>
        </w:rPr>
      </w:pPr>
      <w:r w:rsidRPr="001F780C">
        <w:rPr>
          <w:b/>
          <w:sz w:val="22"/>
          <w:szCs w:val="22"/>
        </w:rPr>
        <w:t>1</w:t>
      </w:r>
      <w:r w:rsidR="00784310">
        <w:rPr>
          <w:b/>
          <w:sz w:val="22"/>
          <w:szCs w:val="22"/>
        </w:rPr>
        <w:t>2</w:t>
      </w:r>
      <w:r w:rsidRPr="001F780C">
        <w:rPr>
          <w:b/>
          <w:sz w:val="22"/>
          <w:szCs w:val="22"/>
        </w:rPr>
        <w:t>.1</w:t>
      </w:r>
      <w:r w:rsidR="00A31F14">
        <w:rPr>
          <w:b/>
          <w:sz w:val="22"/>
          <w:szCs w:val="22"/>
        </w:rPr>
        <w:t>1</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68C115DD" w14:textId="4E57D97D"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153D7295" w14:textId="77777777" w:rsidR="00A0171D" w:rsidRPr="001F780C" w:rsidRDefault="00A0171D" w:rsidP="00D713D6">
      <w:pPr>
        <w:jc w:val="both"/>
      </w:pPr>
    </w:p>
    <w:p w14:paraId="436F8C0C" w14:textId="4702FFFB" w:rsidR="00A0171D" w:rsidRPr="001F780C" w:rsidRDefault="00D713D6" w:rsidP="00185258">
      <w:pPr>
        <w:shd w:val="clear" w:color="auto" w:fill="FFFFFF" w:themeFill="background1"/>
        <w:tabs>
          <w:tab w:val="left" w:pos="4820"/>
        </w:tabs>
        <w:spacing w:after="0"/>
      </w:pPr>
      <w:r w:rsidRPr="001F780C">
        <w:t xml:space="preserve">V Pardubicích dne </w:t>
      </w:r>
      <w:r w:rsidRPr="001F780C">
        <w:tab/>
      </w:r>
      <w:r w:rsidR="00956BA5">
        <w:t xml:space="preserve">V </w:t>
      </w:r>
      <w:r w:rsidR="00956BA5" w:rsidRPr="00776A36">
        <w:rPr>
          <w:highlight w:val="yellow"/>
        </w:rPr>
        <w:t>………………………</w:t>
      </w:r>
      <w:r w:rsidR="00956BA5">
        <w:t xml:space="preserve"> dne </w:t>
      </w:r>
    </w:p>
    <w:p w14:paraId="6D80CA81" w14:textId="5DB5686E" w:rsidR="00C35391" w:rsidRPr="00A31F14" w:rsidRDefault="00D713D6" w:rsidP="00A31F14">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1F075A76" w14:textId="77777777" w:rsidR="00153698" w:rsidRDefault="00153698" w:rsidP="00D713D6">
      <w:pPr>
        <w:rPr>
          <w:bCs/>
        </w:rPr>
      </w:pPr>
    </w:p>
    <w:p w14:paraId="5B9B14DF" w14:textId="77777777" w:rsidR="000D1B35" w:rsidRDefault="000D1B35" w:rsidP="00D713D6">
      <w:pPr>
        <w:rPr>
          <w:bCs/>
        </w:rPr>
      </w:pPr>
    </w:p>
    <w:p w14:paraId="53FDB961" w14:textId="01F2B0EE" w:rsidR="00956BA5" w:rsidRDefault="00956BA5" w:rsidP="00185258">
      <w:pPr>
        <w:spacing w:before="240" w:after="0" w:line="240" w:lineRule="auto"/>
        <w:rPr>
          <w:bCs/>
        </w:rPr>
      </w:pPr>
      <w:r>
        <w:rPr>
          <w:bCs/>
        </w:rPr>
        <w:t xml:space="preserve">…………………………………………………..                                    </w:t>
      </w:r>
      <w:r w:rsidRPr="00776A36">
        <w:rPr>
          <w:bCs/>
          <w:highlight w:val="yellow"/>
        </w:rPr>
        <w:t>………………………………………………….</w:t>
      </w:r>
    </w:p>
    <w:p w14:paraId="2ACC0A03" w14:textId="5994EB75" w:rsidR="00D713D6" w:rsidRPr="001F780C" w:rsidRDefault="00D713D6" w:rsidP="00185258">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185258">
      <w:pPr>
        <w:spacing w:after="0" w:line="240" w:lineRule="auto"/>
        <w:rPr>
          <w:bCs/>
        </w:rPr>
      </w:pPr>
      <w:r w:rsidRPr="001F780C">
        <w:rPr>
          <w:bCs/>
        </w:rPr>
        <w:t xml:space="preserve">předseda představenstva                                                                                                                                                                                                    </w:t>
      </w:r>
    </w:p>
    <w:p w14:paraId="5E6B9FA5" w14:textId="2AF414C5" w:rsidR="00A0171D" w:rsidRDefault="00D713D6" w:rsidP="00D713D6">
      <w:pPr>
        <w:rPr>
          <w:bCs/>
        </w:rPr>
      </w:pPr>
      <w:r w:rsidRPr="001F780C">
        <w:rPr>
          <w:bCs/>
        </w:rPr>
        <w:t xml:space="preserve"> </w:t>
      </w:r>
    </w:p>
    <w:p w14:paraId="6CFD6B0E" w14:textId="77777777" w:rsidR="00153698" w:rsidRDefault="00153698" w:rsidP="00D713D6">
      <w:pPr>
        <w:rPr>
          <w:bCs/>
        </w:rPr>
      </w:pPr>
    </w:p>
    <w:p w14:paraId="315870D3" w14:textId="77777777" w:rsidR="000D1B35" w:rsidRPr="001F780C" w:rsidRDefault="000D1B35" w:rsidP="00D713D6">
      <w:pPr>
        <w:rPr>
          <w:bCs/>
        </w:rPr>
      </w:pPr>
    </w:p>
    <w:p w14:paraId="254F15D4" w14:textId="6D201D1A" w:rsidR="00D713D6" w:rsidRPr="001F780C" w:rsidRDefault="00D713D6" w:rsidP="00185258">
      <w:pPr>
        <w:spacing w:after="0" w:line="240" w:lineRule="auto"/>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185258">
      <w:pPr>
        <w:spacing w:after="0" w:line="240" w:lineRule="auto"/>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41F979B9" w14:textId="77777777" w:rsidR="000E513E" w:rsidRDefault="00D4786C" w:rsidP="00185258">
      <w:pPr>
        <w:spacing w:after="0" w:line="240" w:lineRule="auto"/>
        <w:rPr>
          <w:bCs/>
        </w:rPr>
      </w:pPr>
      <w:r>
        <w:rPr>
          <w:bCs/>
        </w:rPr>
        <w:t>místopředseda</w:t>
      </w:r>
      <w:r w:rsidR="007C29B0" w:rsidRPr="001F780C">
        <w:rPr>
          <w:bCs/>
        </w:rPr>
        <w:t xml:space="preserve"> </w:t>
      </w:r>
      <w:r w:rsidR="00D713D6" w:rsidRPr="001F780C">
        <w:rPr>
          <w:bCs/>
        </w:rPr>
        <w:t>představenstva</w:t>
      </w:r>
      <w:r w:rsidR="00D713D6">
        <w:rPr>
          <w:bCs/>
        </w:rPr>
        <w:t xml:space="preserve">         </w:t>
      </w:r>
    </w:p>
    <w:sectPr w:rsidR="000E513E" w:rsidSect="000D1B35">
      <w:headerReference w:type="default" r:id="rId9"/>
      <w:footerReference w:type="default" r:id="rId10"/>
      <w:type w:val="continuous"/>
      <w:pgSz w:w="11906" w:h="16838" w:code="9"/>
      <w:pgMar w:top="1361" w:right="1134" w:bottom="907"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935F1" w14:textId="54C3CB75" w:rsidR="00D713D6" w:rsidRDefault="00DD582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76611E91">
          <wp:simplePos x="0" y="0"/>
          <wp:positionH relativeFrom="margin">
            <wp:align>right</wp:align>
          </wp:positionH>
          <wp:positionV relativeFrom="paragraph">
            <wp:posOffset>-260692</wp:posOffset>
          </wp:positionV>
          <wp:extent cx="2138400" cy="5724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3D6">
      <w:rPr>
        <w:b/>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5CF185D"/>
    <w:multiLevelType w:val="multilevel"/>
    <w:tmpl w:val="7EB439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45B6F9F"/>
    <w:multiLevelType w:val="multilevel"/>
    <w:tmpl w:val="1182E9F2"/>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299A3B74"/>
    <w:multiLevelType w:val="multilevel"/>
    <w:tmpl w:val="2D74011E"/>
    <w:lvl w:ilvl="0">
      <w:start w:val="1"/>
      <w:numFmt w:val="decimal"/>
      <w:lvlText w:val="%1."/>
      <w:lvlJc w:val="left"/>
      <w:pPr>
        <w:ind w:left="720" w:hanging="360"/>
      </w:pPr>
      <w:rPr>
        <w:b/>
        <w:sz w:val="24"/>
        <w:szCs w:val="24"/>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3"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8"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95525E"/>
    <w:multiLevelType w:val="multilevel"/>
    <w:tmpl w:val="1C684350"/>
    <w:lvl w:ilvl="0">
      <w:start w:val="1"/>
      <w:numFmt w:val="decimal"/>
      <w:lvlText w:val="%1"/>
      <w:lvlJc w:val="left"/>
      <w:pPr>
        <w:ind w:left="360" w:hanging="360"/>
      </w:pPr>
      <w:rPr>
        <w:rFonts w:hint="default"/>
      </w:rPr>
    </w:lvl>
    <w:lvl w:ilvl="1">
      <w:start w:val="2"/>
      <w:numFmt w:val="decimal"/>
      <w:lvlText w:val="%1.%2"/>
      <w:lvlJc w:val="left"/>
      <w:pPr>
        <w:ind w:left="1425" w:hanging="360"/>
      </w:pPr>
      <w:rPr>
        <w:rFonts w:hint="default"/>
        <w:b/>
        <w:bCs w:val="0"/>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20"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636EB2"/>
    <w:multiLevelType w:val="multilevel"/>
    <w:tmpl w:val="D88049B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5BF758FB"/>
    <w:multiLevelType w:val="hybridMultilevel"/>
    <w:tmpl w:val="A2A6575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9"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15:restartNumberingAfterBreak="0">
    <w:nsid w:val="6E161457"/>
    <w:multiLevelType w:val="multilevel"/>
    <w:tmpl w:val="658E823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4"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6"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786387744">
    <w:abstractNumId w:val="32"/>
  </w:num>
  <w:num w:numId="2" w16cid:durableId="780338481">
    <w:abstractNumId w:val="26"/>
  </w:num>
  <w:num w:numId="3" w16cid:durableId="471019283">
    <w:abstractNumId w:val="22"/>
  </w:num>
  <w:num w:numId="4" w16cid:durableId="1815901594">
    <w:abstractNumId w:val="6"/>
  </w:num>
  <w:num w:numId="5" w16cid:durableId="335808600">
    <w:abstractNumId w:val="28"/>
  </w:num>
  <w:num w:numId="6" w16cid:durableId="1788622079">
    <w:abstractNumId w:val="37"/>
  </w:num>
  <w:num w:numId="7" w16cid:durableId="1137988159">
    <w:abstractNumId w:val="38"/>
  </w:num>
  <w:num w:numId="8" w16cid:durableId="971908503">
    <w:abstractNumId w:val="33"/>
  </w:num>
  <w:num w:numId="9" w16cid:durableId="1205411665">
    <w:abstractNumId w:val="7"/>
  </w:num>
  <w:num w:numId="10" w16cid:durableId="1580678807">
    <w:abstractNumId w:val="17"/>
  </w:num>
  <w:num w:numId="11" w16cid:durableId="218631118">
    <w:abstractNumId w:val="16"/>
  </w:num>
  <w:num w:numId="12" w16cid:durableId="609777880">
    <w:abstractNumId w:val="35"/>
  </w:num>
  <w:num w:numId="13" w16cid:durableId="712734791">
    <w:abstractNumId w:val="12"/>
  </w:num>
  <w:num w:numId="14" w16cid:durableId="1607154949">
    <w:abstractNumId w:val="36"/>
  </w:num>
  <w:num w:numId="15" w16cid:durableId="253437786">
    <w:abstractNumId w:val="18"/>
  </w:num>
  <w:num w:numId="16" w16cid:durableId="639575937">
    <w:abstractNumId w:val="20"/>
  </w:num>
  <w:num w:numId="17" w16cid:durableId="714623149">
    <w:abstractNumId w:val="34"/>
  </w:num>
  <w:num w:numId="18" w16cid:durableId="1558007390">
    <w:abstractNumId w:val="5"/>
  </w:num>
  <w:num w:numId="19" w16cid:durableId="135298952">
    <w:abstractNumId w:val="11"/>
  </w:num>
  <w:num w:numId="20" w16cid:durableId="236984535">
    <w:abstractNumId w:val="27"/>
  </w:num>
  <w:num w:numId="21" w16cid:durableId="2091846428">
    <w:abstractNumId w:val="14"/>
  </w:num>
  <w:num w:numId="22" w16cid:durableId="165444156">
    <w:abstractNumId w:val="13"/>
  </w:num>
  <w:num w:numId="23" w16cid:durableId="1277101685">
    <w:abstractNumId w:val="29"/>
  </w:num>
  <w:num w:numId="24" w16cid:durableId="184751573">
    <w:abstractNumId w:val="8"/>
  </w:num>
  <w:num w:numId="25" w16cid:durableId="768156403">
    <w:abstractNumId w:val="30"/>
  </w:num>
  <w:num w:numId="26" w16cid:durableId="705057264">
    <w:abstractNumId w:val="25"/>
  </w:num>
  <w:num w:numId="27" w16cid:durableId="1314750072">
    <w:abstractNumId w:val="9"/>
  </w:num>
  <w:num w:numId="28" w16cid:durableId="425081755">
    <w:abstractNumId w:val="15"/>
  </w:num>
  <w:num w:numId="29" w16cid:durableId="521937260">
    <w:abstractNumId w:val="24"/>
  </w:num>
  <w:num w:numId="30" w16cid:durableId="3822499">
    <w:abstractNumId w:val="23"/>
  </w:num>
  <w:num w:numId="31" w16cid:durableId="1180437693">
    <w:abstractNumId w:val="19"/>
  </w:num>
  <w:num w:numId="32" w16cid:durableId="1924953078">
    <w:abstractNumId w:val="21"/>
  </w:num>
  <w:num w:numId="33" w16cid:durableId="499463002">
    <w:abstractNumId w:val="31"/>
  </w:num>
  <w:num w:numId="34" w16cid:durableId="1368406255">
    <w:abstractNumId w:val="4"/>
  </w:num>
  <w:num w:numId="35" w16cid:durableId="1097289789">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260D"/>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4E0B"/>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73F"/>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14D4"/>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1C0"/>
    <w:rsid w:val="000C787F"/>
    <w:rsid w:val="000C7FCA"/>
    <w:rsid w:val="000D0808"/>
    <w:rsid w:val="000D1A5F"/>
    <w:rsid w:val="000D1B35"/>
    <w:rsid w:val="000D37E3"/>
    <w:rsid w:val="000D39D5"/>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13E"/>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270A"/>
    <w:rsid w:val="00145C46"/>
    <w:rsid w:val="00145E42"/>
    <w:rsid w:val="0014689B"/>
    <w:rsid w:val="00146CFE"/>
    <w:rsid w:val="00151555"/>
    <w:rsid w:val="0015246D"/>
    <w:rsid w:val="00153698"/>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258"/>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88D"/>
    <w:rsid w:val="001C4C04"/>
    <w:rsid w:val="001C4D1B"/>
    <w:rsid w:val="001C50C1"/>
    <w:rsid w:val="001C5100"/>
    <w:rsid w:val="001C523E"/>
    <w:rsid w:val="001C6CAC"/>
    <w:rsid w:val="001C6EEC"/>
    <w:rsid w:val="001C7FB5"/>
    <w:rsid w:val="001D0BE8"/>
    <w:rsid w:val="001D1402"/>
    <w:rsid w:val="001D1BCC"/>
    <w:rsid w:val="001D1D1F"/>
    <w:rsid w:val="001D1F6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15"/>
    <w:rsid w:val="001F1CD5"/>
    <w:rsid w:val="001F2879"/>
    <w:rsid w:val="001F2C94"/>
    <w:rsid w:val="001F3320"/>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2DC0"/>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196"/>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C41"/>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4AB"/>
    <w:rsid w:val="00327C87"/>
    <w:rsid w:val="00330779"/>
    <w:rsid w:val="00331E63"/>
    <w:rsid w:val="00331EE4"/>
    <w:rsid w:val="0033321F"/>
    <w:rsid w:val="003332EC"/>
    <w:rsid w:val="00333B01"/>
    <w:rsid w:val="00333F68"/>
    <w:rsid w:val="00334CEE"/>
    <w:rsid w:val="00334D49"/>
    <w:rsid w:val="00334E0F"/>
    <w:rsid w:val="003360A5"/>
    <w:rsid w:val="003370E1"/>
    <w:rsid w:val="00337519"/>
    <w:rsid w:val="00340126"/>
    <w:rsid w:val="00340A14"/>
    <w:rsid w:val="00340C9E"/>
    <w:rsid w:val="003418DF"/>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4048"/>
    <w:rsid w:val="00355779"/>
    <w:rsid w:val="003557D3"/>
    <w:rsid w:val="00355B3D"/>
    <w:rsid w:val="00355E23"/>
    <w:rsid w:val="00356EC2"/>
    <w:rsid w:val="00357393"/>
    <w:rsid w:val="003578C5"/>
    <w:rsid w:val="00360813"/>
    <w:rsid w:val="003608F0"/>
    <w:rsid w:val="00360F32"/>
    <w:rsid w:val="00361834"/>
    <w:rsid w:val="00363C6C"/>
    <w:rsid w:val="003654AB"/>
    <w:rsid w:val="0036586B"/>
    <w:rsid w:val="00366321"/>
    <w:rsid w:val="00367BB2"/>
    <w:rsid w:val="00367DFA"/>
    <w:rsid w:val="00370723"/>
    <w:rsid w:val="00371523"/>
    <w:rsid w:val="00371F30"/>
    <w:rsid w:val="00372673"/>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2101"/>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1150"/>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4BED"/>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139"/>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4C3"/>
    <w:rsid w:val="00435FD6"/>
    <w:rsid w:val="00436168"/>
    <w:rsid w:val="00436A2C"/>
    <w:rsid w:val="00436D3B"/>
    <w:rsid w:val="004371D3"/>
    <w:rsid w:val="00437409"/>
    <w:rsid w:val="00437B2E"/>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B4C"/>
    <w:rsid w:val="00460DD3"/>
    <w:rsid w:val="00461629"/>
    <w:rsid w:val="004621E5"/>
    <w:rsid w:val="0046220A"/>
    <w:rsid w:val="00462918"/>
    <w:rsid w:val="00462C3A"/>
    <w:rsid w:val="00464152"/>
    <w:rsid w:val="004645AE"/>
    <w:rsid w:val="00465565"/>
    <w:rsid w:val="00465F91"/>
    <w:rsid w:val="0046682A"/>
    <w:rsid w:val="00466C26"/>
    <w:rsid w:val="00467CB4"/>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2776"/>
    <w:rsid w:val="004A35B7"/>
    <w:rsid w:val="004A361B"/>
    <w:rsid w:val="004A36C7"/>
    <w:rsid w:val="004A40C2"/>
    <w:rsid w:val="004A47F8"/>
    <w:rsid w:val="004A5270"/>
    <w:rsid w:val="004A590E"/>
    <w:rsid w:val="004A6227"/>
    <w:rsid w:val="004A63A5"/>
    <w:rsid w:val="004A6B7A"/>
    <w:rsid w:val="004A6F29"/>
    <w:rsid w:val="004A76EE"/>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738"/>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0B2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4E6F"/>
    <w:rsid w:val="00535CAA"/>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58BA"/>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6BA1"/>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1FA0"/>
    <w:rsid w:val="005F2368"/>
    <w:rsid w:val="005F2BB0"/>
    <w:rsid w:val="005F4BBB"/>
    <w:rsid w:val="005F5166"/>
    <w:rsid w:val="005F6A6F"/>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652"/>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0FAA"/>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AFF"/>
    <w:rsid w:val="00670F9C"/>
    <w:rsid w:val="00672C22"/>
    <w:rsid w:val="006746C5"/>
    <w:rsid w:val="0067606D"/>
    <w:rsid w:val="00676102"/>
    <w:rsid w:val="00676A18"/>
    <w:rsid w:val="006777AA"/>
    <w:rsid w:val="006777C0"/>
    <w:rsid w:val="00680399"/>
    <w:rsid w:val="006807FE"/>
    <w:rsid w:val="00681405"/>
    <w:rsid w:val="006818AD"/>
    <w:rsid w:val="006819E9"/>
    <w:rsid w:val="0068253C"/>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97FBF"/>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690C"/>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02"/>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01"/>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5869"/>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3D42"/>
    <w:rsid w:val="00784310"/>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5F0D"/>
    <w:rsid w:val="007A6999"/>
    <w:rsid w:val="007A6F98"/>
    <w:rsid w:val="007A7AEE"/>
    <w:rsid w:val="007B0387"/>
    <w:rsid w:val="007B0414"/>
    <w:rsid w:val="007B0FBA"/>
    <w:rsid w:val="007B1765"/>
    <w:rsid w:val="007B23FD"/>
    <w:rsid w:val="007B31A0"/>
    <w:rsid w:val="007B3EAD"/>
    <w:rsid w:val="007B4C45"/>
    <w:rsid w:val="007B4ED3"/>
    <w:rsid w:val="007B5288"/>
    <w:rsid w:val="007B547D"/>
    <w:rsid w:val="007B5A24"/>
    <w:rsid w:val="007B6046"/>
    <w:rsid w:val="007B7739"/>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A5C"/>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1D7"/>
    <w:rsid w:val="00800F70"/>
    <w:rsid w:val="008017A2"/>
    <w:rsid w:val="008017FC"/>
    <w:rsid w:val="00801E92"/>
    <w:rsid w:val="0080238A"/>
    <w:rsid w:val="00802D95"/>
    <w:rsid w:val="00802E84"/>
    <w:rsid w:val="0080317A"/>
    <w:rsid w:val="008031DD"/>
    <w:rsid w:val="008034BB"/>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3CFE"/>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3F68"/>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35A7"/>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6D61"/>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5B2A"/>
    <w:rsid w:val="008A69F0"/>
    <w:rsid w:val="008A729D"/>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110"/>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394"/>
    <w:rsid w:val="0095251A"/>
    <w:rsid w:val="00953F24"/>
    <w:rsid w:val="00954673"/>
    <w:rsid w:val="00954778"/>
    <w:rsid w:val="00955631"/>
    <w:rsid w:val="00956500"/>
    <w:rsid w:val="00956BA5"/>
    <w:rsid w:val="00956F03"/>
    <w:rsid w:val="00957816"/>
    <w:rsid w:val="00960679"/>
    <w:rsid w:val="00962073"/>
    <w:rsid w:val="00962FD6"/>
    <w:rsid w:val="009630B6"/>
    <w:rsid w:val="00963A55"/>
    <w:rsid w:val="00963B12"/>
    <w:rsid w:val="00963B4A"/>
    <w:rsid w:val="009642B2"/>
    <w:rsid w:val="009644D2"/>
    <w:rsid w:val="009648D4"/>
    <w:rsid w:val="00965188"/>
    <w:rsid w:val="00967016"/>
    <w:rsid w:val="009677AD"/>
    <w:rsid w:val="009700E0"/>
    <w:rsid w:val="009708D1"/>
    <w:rsid w:val="009709D9"/>
    <w:rsid w:val="00970A35"/>
    <w:rsid w:val="009710E2"/>
    <w:rsid w:val="00971EDC"/>
    <w:rsid w:val="0097281F"/>
    <w:rsid w:val="0097369B"/>
    <w:rsid w:val="00975737"/>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B86"/>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4"/>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AD3"/>
    <w:rsid w:val="00A06F15"/>
    <w:rsid w:val="00A06FCC"/>
    <w:rsid w:val="00A0792C"/>
    <w:rsid w:val="00A10967"/>
    <w:rsid w:val="00A116B2"/>
    <w:rsid w:val="00A1192D"/>
    <w:rsid w:val="00A11D86"/>
    <w:rsid w:val="00A12541"/>
    <w:rsid w:val="00A13043"/>
    <w:rsid w:val="00A13B98"/>
    <w:rsid w:val="00A1478A"/>
    <w:rsid w:val="00A16F64"/>
    <w:rsid w:val="00A17411"/>
    <w:rsid w:val="00A178B2"/>
    <w:rsid w:val="00A2097E"/>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1F14"/>
    <w:rsid w:val="00A32332"/>
    <w:rsid w:val="00A3253E"/>
    <w:rsid w:val="00A32607"/>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0F31"/>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6C06"/>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7C8"/>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6D5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5ECC"/>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4AF8"/>
    <w:rsid w:val="00B553BD"/>
    <w:rsid w:val="00B56614"/>
    <w:rsid w:val="00B56B82"/>
    <w:rsid w:val="00B56CC6"/>
    <w:rsid w:val="00B56D96"/>
    <w:rsid w:val="00B57340"/>
    <w:rsid w:val="00B57A0C"/>
    <w:rsid w:val="00B57B44"/>
    <w:rsid w:val="00B57B8D"/>
    <w:rsid w:val="00B57F8E"/>
    <w:rsid w:val="00B60230"/>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4773"/>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356"/>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203"/>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152"/>
    <w:rsid w:val="00C32725"/>
    <w:rsid w:val="00C32F65"/>
    <w:rsid w:val="00C336F7"/>
    <w:rsid w:val="00C33929"/>
    <w:rsid w:val="00C346D9"/>
    <w:rsid w:val="00C3527D"/>
    <w:rsid w:val="00C352D8"/>
    <w:rsid w:val="00C35391"/>
    <w:rsid w:val="00C35808"/>
    <w:rsid w:val="00C36345"/>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69D"/>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A40"/>
    <w:rsid w:val="00CC6B00"/>
    <w:rsid w:val="00CC72E0"/>
    <w:rsid w:val="00CC75A0"/>
    <w:rsid w:val="00CC7A85"/>
    <w:rsid w:val="00CD0866"/>
    <w:rsid w:val="00CD119C"/>
    <w:rsid w:val="00CD1544"/>
    <w:rsid w:val="00CD2B5F"/>
    <w:rsid w:val="00CD3532"/>
    <w:rsid w:val="00CD36C9"/>
    <w:rsid w:val="00CD3A46"/>
    <w:rsid w:val="00CD3A9C"/>
    <w:rsid w:val="00CD472D"/>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2B4"/>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5975"/>
    <w:rsid w:val="00D56108"/>
    <w:rsid w:val="00D561F0"/>
    <w:rsid w:val="00D5638E"/>
    <w:rsid w:val="00D56A67"/>
    <w:rsid w:val="00D57408"/>
    <w:rsid w:val="00D600E0"/>
    <w:rsid w:val="00D6083B"/>
    <w:rsid w:val="00D61CDD"/>
    <w:rsid w:val="00D6277F"/>
    <w:rsid w:val="00D62DEC"/>
    <w:rsid w:val="00D62F3E"/>
    <w:rsid w:val="00D630FD"/>
    <w:rsid w:val="00D6400B"/>
    <w:rsid w:val="00D64DF1"/>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3896"/>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4D8A"/>
    <w:rsid w:val="00DD549D"/>
    <w:rsid w:val="00DD5517"/>
    <w:rsid w:val="00DD5826"/>
    <w:rsid w:val="00DD7A3E"/>
    <w:rsid w:val="00DD7B8E"/>
    <w:rsid w:val="00DD7C25"/>
    <w:rsid w:val="00DD7DFF"/>
    <w:rsid w:val="00DE0C96"/>
    <w:rsid w:val="00DE12FF"/>
    <w:rsid w:val="00DE1B82"/>
    <w:rsid w:val="00DE2163"/>
    <w:rsid w:val="00DE2F0B"/>
    <w:rsid w:val="00DE36E8"/>
    <w:rsid w:val="00DE3BDD"/>
    <w:rsid w:val="00DE4238"/>
    <w:rsid w:val="00DE5B71"/>
    <w:rsid w:val="00DE5C1B"/>
    <w:rsid w:val="00DE5C49"/>
    <w:rsid w:val="00DE6093"/>
    <w:rsid w:val="00DE6F9B"/>
    <w:rsid w:val="00DF069D"/>
    <w:rsid w:val="00DF1A3C"/>
    <w:rsid w:val="00DF2C09"/>
    <w:rsid w:val="00DF38EC"/>
    <w:rsid w:val="00DF3982"/>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7B"/>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0BE2"/>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1F0D"/>
    <w:rsid w:val="00E7299D"/>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28A"/>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17F"/>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1C69"/>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5F2"/>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81"/>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1430</TotalTime>
  <Pages>7</Pages>
  <Words>3022</Words>
  <Characters>18499</Characters>
  <Application>Microsoft Office Word</Application>
  <DocSecurity>0</DocSecurity>
  <Lines>154</Lines>
  <Paragraphs>42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21479</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115</cp:revision>
  <cp:lastPrinted>2018-03-07T15:02:00Z</cp:lastPrinted>
  <dcterms:created xsi:type="dcterms:W3CDTF">2016-03-14T13:59:00Z</dcterms:created>
  <dcterms:modified xsi:type="dcterms:W3CDTF">2025-03-02T18:52:00Z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